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8DF2" w14:textId="77777777" w:rsidR="000F25F0" w:rsidRDefault="000F25F0" w:rsidP="000F25F0">
      <w:pPr>
        <w:jc w:val="center"/>
        <w:rPr>
          <w:b/>
          <w:sz w:val="56"/>
          <w:szCs w:val="56"/>
        </w:rPr>
      </w:pPr>
    </w:p>
    <w:p w14:paraId="0AED38EF" w14:textId="77777777" w:rsidR="00B306F0" w:rsidRDefault="00B306F0" w:rsidP="000F25F0">
      <w:pPr>
        <w:jc w:val="center"/>
        <w:rPr>
          <w:b/>
          <w:sz w:val="56"/>
          <w:szCs w:val="56"/>
        </w:rPr>
      </w:pPr>
    </w:p>
    <w:p w14:paraId="49ADEF42" w14:textId="77777777" w:rsidR="00086861" w:rsidRDefault="0072463E" w:rsidP="000F25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Implementation tool</w:t>
      </w:r>
      <w:r w:rsidR="000F25F0" w:rsidRPr="00275485">
        <w:rPr>
          <w:b/>
          <w:sz w:val="56"/>
          <w:szCs w:val="56"/>
        </w:rPr>
        <w:t xml:space="preserve"> for</w:t>
      </w:r>
    </w:p>
    <w:p w14:paraId="30C086ED" w14:textId="77777777" w:rsidR="000F25F0" w:rsidRPr="00275485" w:rsidRDefault="000F25F0" w:rsidP="000F25F0">
      <w:pPr>
        <w:jc w:val="center"/>
        <w:rPr>
          <w:b/>
          <w:sz w:val="56"/>
          <w:szCs w:val="56"/>
        </w:rPr>
      </w:pPr>
      <w:r w:rsidRPr="00275485">
        <w:rPr>
          <w:b/>
          <w:sz w:val="56"/>
          <w:szCs w:val="56"/>
        </w:rPr>
        <w:t xml:space="preserve"> the NCEPOD report </w:t>
      </w:r>
    </w:p>
    <w:p w14:paraId="650504AB" w14:textId="2D66CA81" w:rsidR="000F25F0" w:rsidRPr="00275485" w:rsidRDefault="006F7433" w:rsidP="000F25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‘</w:t>
      </w:r>
      <w:r w:rsidR="00124434">
        <w:rPr>
          <w:b/>
          <w:sz w:val="56"/>
          <w:szCs w:val="56"/>
        </w:rPr>
        <w:t>The Inbetweeners</w:t>
      </w:r>
      <w:r>
        <w:rPr>
          <w:b/>
          <w:sz w:val="56"/>
          <w:szCs w:val="56"/>
        </w:rPr>
        <w:t>’</w:t>
      </w:r>
    </w:p>
    <w:p w14:paraId="0C90F468" w14:textId="77777777" w:rsidR="000F25F0" w:rsidRDefault="000F25F0" w:rsidP="000F25F0">
      <w:pPr>
        <w:jc w:val="center"/>
        <w:rPr>
          <w:sz w:val="36"/>
          <w:szCs w:val="36"/>
        </w:rPr>
      </w:pPr>
    </w:p>
    <w:p w14:paraId="2FFCFCEB" w14:textId="77777777" w:rsidR="000F25F0" w:rsidRDefault="000F25F0" w:rsidP="000F25F0">
      <w:pPr>
        <w:jc w:val="center"/>
        <w:rPr>
          <w:sz w:val="36"/>
          <w:szCs w:val="36"/>
        </w:rPr>
      </w:pPr>
    </w:p>
    <w:p w14:paraId="177F939F" w14:textId="133A6737" w:rsidR="000F25F0" w:rsidRDefault="009A13ED" w:rsidP="000F25F0">
      <w:pPr>
        <w:jc w:val="center"/>
        <w:rPr>
          <w:sz w:val="52"/>
          <w:szCs w:val="52"/>
        </w:rPr>
      </w:pPr>
      <w:r>
        <w:rPr>
          <w:sz w:val="52"/>
          <w:szCs w:val="52"/>
        </w:rPr>
        <w:t>Drive</w:t>
      </w:r>
      <w:r w:rsidR="006F7433">
        <w:rPr>
          <w:sz w:val="52"/>
          <w:szCs w:val="52"/>
        </w:rPr>
        <w:t>r</w:t>
      </w:r>
      <w:r w:rsidR="000F25F0">
        <w:rPr>
          <w:sz w:val="52"/>
          <w:szCs w:val="52"/>
        </w:rPr>
        <w:t xml:space="preserve"> diagrams</w:t>
      </w:r>
    </w:p>
    <w:p w14:paraId="7E266D24" w14:textId="23360686" w:rsidR="00922F64" w:rsidRDefault="00922F64" w:rsidP="000F25F0">
      <w:pPr>
        <w:jc w:val="center"/>
        <w:rPr>
          <w:sz w:val="52"/>
          <w:szCs w:val="52"/>
        </w:rPr>
      </w:pPr>
    </w:p>
    <w:p w14:paraId="6AA513AD" w14:textId="7A7F9E43" w:rsidR="00922F64" w:rsidRPr="00922F64" w:rsidRDefault="004066D6" w:rsidP="000F25F0">
      <w:pPr>
        <w:jc w:val="center"/>
        <w:rPr>
          <w:sz w:val="144"/>
          <w:szCs w:val="144"/>
        </w:rPr>
      </w:pPr>
      <w:hyperlink r:id="rId8" w:history="1">
        <w:r w:rsidR="008E78AA" w:rsidRPr="00123F61">
          <w:rPr>
            <w:rStyle w:val="Hyperlink"/>
            <w:sz w:val="36"/>
            <w:szCs w:val="36"/>
          </w:rPr>
          <w:t>https://www.ncepod.org.uk/2023transition.html</w:t>
        </w:r>
      </w:hyperlink>
    </w:p>
    <w:p w14:paraId="144F02D9" w14:textId="77777777" w:rsidR="000F25F0" w:rsidRDefault="000F25F0"/>
    <w:p w14:paraId="362CE845" w14:textId="77777777" w:rsidR="000F25F0" w:rsidRPr="000F25F0" w:rsidRDefault="000F25F0" w:rsidP="000F25F0"/>
    <w:p w14:paraId="73D763B3" w14:textId="77777777" w:rsidR="000F25F0" w:rsidRPr="000F25F0" w:rsidRDefault="000F25F0" w:rsidP="000F25F0"/>
    <w:p w14:paraId="2918B28E" w14:textId="77777777" w:rsidR="000F25F0" w:rsidRDefault="000F25F0" w:rsidP="000F25F0">
      <w:pPr>
        <w:tabs>
          <w:tab w:val="left" w:pos="4918"/>
        </w:tabs>
      </w:pPr>
    </w:p>
    <w:p w14:paraId="3386B40C" w14:textId="77777777" w:rsidR="000F25F0" w:rsidRPr="000F25F0" w:rsidRDefault="000F25F0" w:rsidP="000F25F0">
      <w:pPr>
        <w:tabs>
          <w:tab w:val="center" w:pos="6979"/>
        </w:tabs>
        <w:sectPr w:rsidR="000F25F0" w:rsidRPr="000F25F0" w:rsidSect="000F25F0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454" w:gutter="0"/>
          <w:cols w:space="708"/>
          <w:docGrid w:linePitch="360"/>
        </w:sectPr>
      </w:pPr>
      <w:r>
        <w:tab/>
      </w:r>
    </w:p>
    <w:p w14:paraId="51B60E9E" w14:textId="77777777" w:rsidR="004E2785" w:rsidRDefault="004E2785"/>
    <w:p w14:paraId="43CE63C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136353849"/>
      <w:r w:rsidRPr="001F65DE">
        <w:rPr>
          <w:rFonts w:cstheme="minorHAnsi"/>
          <w:sz w:val="24"/>
          <w:szCs w:val="24"/>
        </w:rPr>
        <w:t xml:space="preserve">Driver diagrams are used to visually display a team’s theory of what can lead to or “drives,” the achievement of a project aim. The diagram is a useful tool for communicating to a range of stakeholders where, and </w:t>
      </w:r>
      <w:r>
        <w:rPr>
          <w:rFonts w:cstheme="minorHAnsi"/>
          <w:sz w:val="24"/>
          <w:szCs w:val="24"/>
        </w:rPr>
        <w:t>how</w:t>
      </w:r>
      <w:r w:rsidRPr="001F65DE">
        <w:rPr>
          <w:rFonts w:cstheme="minorHAnsi"/>
          <w:sz w:val="24"/>
          <w:szCs w:val="24"/>
        </w:rPr>
        <w:t xml:space="preserve"> an aim can be achieved and how</w:t>
      </w:r>
      <w:r>
        <w:rPr>
          <w:rFonts w:cstheme="minorHAnsi"/>
          <w:sz w:val="24"/>
          <w:szCs w:val="24"/>
        </w:rPr>
        <w:t xml:space="preserve">, and by who, </w:t>
      </w:r>
      <w:r w:rsidRPr="001F65DE">
        <w:rPr>
          <w:rFonts w:cstheme="minorHAnsi"/>
          <w:sz w:val="24"/>
          <w:szCs w:val="24"/>
        </w:rPr>
        <w:t>change can be delivered.</w:t>
      </w:r>
    </w:p>
    <w:p w14:paraId="6CA9FD7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E91E1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 xml:space="preserve">The </w:t>
      </w:r>
      <w:r w:rsidRPr="001F65DE">
        <w:rPr>
          <w:rFonts w:cstheme="minorHAnsi"/>
          <w:b/>
          <w:bCs/>
          <w:sz w:val="24"/>
          <w:szCs w:val="24"/>
        </w:rPr>
        <w:t xml:space="preserve">AIMS </w:t>
      </w:r>
      <w:r w:rsidRPr="001F65DE">
        <w:rPr>
          <w:rFonts w:cstheme="minorHAnsi"/>
          <w:sz w:val="24"/>
          <w:szCs w:val="24"/>
        </w:rPr>
        <w:t xml:space="preserve">can be based on an </w:t>
      </w:r>
      <w:proofErr w:type="gramStart"/>
      <w:r w:rsidRPr="001F65DE">
        <w:rPr>
          <w:rFonts w:cstheme="minorHAnsi"/>
          <w:sz w:val="24"/>
          <w:szCs w:val="24"/>
        </w:rPr>
        <w:t>issues</w:t>
      </w:r>
      <w:proofErr w:type="gramEnd"/>
      <w:r w:rsidRPr="001F65DE">
        <w:rPr>
          <w:rFonts w:cstheme="minorHAnsi"/>
          <w:sz w:val="24"/>
          <w:szCs w:val="24"/>
        </w:rPr>
        <w:t xml:space="preserve"> identified in the study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3CDF4D1D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PRIMARY DRIVERS </w:t>
      </w:r>
      <w:r w:rsidRPr="001F65DE">
        <w:rPr>
          <w:rFonts w:cstheme="minorHAnsi"/>
          <w:sz w:val="24"/>
          <w:szCs w:val="24"/>
        </w:rPr>
        <w:t>can illustrate ways of achieving the initial aims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5D9E2C59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SECONDARY DRIVERS </w:t>
      </w:r>
      <w:r w:rsidRPr="001F65DE">
        <w:rPr>
          <w:rFonts w:cstheme="minorHAnsi"/>
          <w:sz w:val="24"/>
          <w:szCs w:val="24"/>
        </w:rPr>
        <w:t>are components of the primary drivers that the team believe can help achieve the aim</w:t>
      </w:r>
    </w:p>
    <w:p w14:paraId="181831DE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SPECIFIC CHANGE OF IDEAS</w:t>
      </w:r>
      <w:r w:rsidRPr="001F65DE">
        <w:rPr>
          <w:rFonts w:cstheme="minorHAnsi"/>
          <w:sz w:val="24"/>
          <w:szCs w:val="24"/>
        </w:rPr>
        <w:t xml:space="preserve"> can relate to findings in the report or ideas that can test the secondary drivers</w:t>
      </w:r>
    </w:p>
    <w:p w14:paraId="733DDBD3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27271D" w14:textId="77777777" w:rsidR="009A13ED" w:rsidRPr="001F65DE" w:rsidRDefault="009A13ED" w:rsidP="009A13ED">
      <w:pPr>
        <w:rPr>
          <w:rFonts w:cstheme="minorHAnsi"/>
          <w:sz w:val="24"/>
          <w:szCs w:val="24"/>
        </w:rPr>
      </w:pPr>
      <w:r w:rsidRPr="0072463E">
        <w:rPr>
          <w:sz w:val="24"/>
          <w:szCs w:val="24"/>
        </w:rPr>
        <w:t xml:space="preserve">This should be done as a multidisciplinary/team exercise to get different perspectives and as many potential </w:t>
      </w:r>
      <w:r>
        <w:rPr>
          <w:sz w:val="24"/>
          <w:szCs w:val="24"/>
        </w:rPr>
        <w:t>drivers, aims and ways to arrive at the initial aim</w:t>
      </w:r>
      <w:r w:rsidRPr="0072463E">
        <w:rPr>
          <w:sz w:val="24"/>
          <w:szCs w:val="24"/>
        </w:rPr>
        <w:t xml:space="preserve"> as possible.</w:t>
      </w:r>
      <w:r w:rsidRPr="001F65DE">
        <w:rPr>
          <w:rFonts w:cstheme="minorHAnsi"/>
          <w:sz w:val="24"/>
          <w:szCs w:val="24"/>
        </w:rPr>
        <w:t xml:space="preserve"> We have provided an example of a key issue that was identified during the study as an example. </w:t>
      </w:r>
      <w:r w:rsidRPr="0072463E">
        <w:rPr>
          <w:sz w:val="24"/>
          <w:szCs w:val="24"/>
        </w:rPr>
        <w:t>The diagrams we have provided are a starting point and should be adapted and expanded to fit your need.</w:t>
      </w:r>
      <w:r>
        <w:rPr>
          <w:sz w:val="24"/>
          <w:szCs w:val="24"/>
        </w:rPr>
        <w:t xml:space="preserve"> </w:t>
      </w:r>
      <w:r w:rsidRPr="001F65D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second</w:t>
      </w:r>
      <w:r w:rsidRPr="001F65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driver </w:t>
      </w:r>
      <w:r w:rsidRPr="001F65DE">
        <w:rPr>
          <w:rFonts w:cstheme="minorHAnsi"/>
          <w:sz w:val="24"/>
          <w:szCs w:val="24"/>
        </w:rPr>
        <w:t>diagram is blank and can be copied or printed out blank for any additional issues you have identified.</w:t>
      </w:r>
    </w:p>
    <w:bookmarkEnd w:id="0"/>
    <w:p w14:paraId="4C219B0D" w14:textId="582D5F21" w:rsidR="00110FC0" w:rsidRDefault="00110FC0" w:rsidP="00146CE6">
      <w:pPr>
        <w:ind w:firstLine="720"/>
      </w:pPr>
    </w:p>
    <w:p w14:paraId="590E8D14" w14:textId="77777777" w:rsidR="007A016C" w:rsidRDefault="007A016C">
      <w:pPr>
        <w:sectPr w:rsidR="007A016C" w:rsidSect="008858E5">
          <w:headerReference w:type="default" r:id="rId11"/>
          <w:footerReference w:type="default" r:id="rId12"/>
          <w:pgSz w:w="16838" w:h="11906" w:orient="landscape" w:code="9"/>
          <w:pgMar w:top="1440" w:right="1440" w:bottom="1440" w:left="1440" w:header="709" w:footer="454" w:gutter="0"/>
          <w:cols w:space="708"/>
          <w:docGrid w:linePitch="360"/>
        </w:sectPr>
      </w:pPr>
    </w:p>
    <w:p w14:paraId="4F542640" w14:textId="6AD53AA1" w:rsidR="00406307" w:rsidRDefault="00406307" w:rsidP="00146CE6">
      <w:pPr>
        <w:ind w:left="-993" w:right="-755"/>
        <w:rPr>
          <w:b/>
          <w:bCs/>
          <w:sz w:val="28"/>
          <w:szCs w:val="28"/>
        </w:rPr>
      </w:pPr>
      <w:r w:rsidRPr="00861B6F">
        <w:rPr>
          <w:sz w:val="28"/>
          <w:szCs w:val="28"/>
        </w:rPr>
        <w:lastRenderedPageBreak/>
        <w:t xml:space="preserve">Example: </w:t>
      </w:r>
      <w:r w:rsidRPr="00146CE6">
        <w:rPr>
          <w:sz w:val="28"/>
          <w:szCs w:val="28"/>
        </w:rPr>
        <w:t xml:space="preserve">Transition study – </w:t>
      </w:r>
      <w:r w:rsidRPr="00146CE6">
        <w:rPr>
          <w:b/>
          <w:bCs/>
          <w:sz w:val="28"/>
          <w:szCs w:val="28"/>
        </w:rPr>
        <w:t xml:space="preserve">Ensure young people with ongoing needs approaching </w:t>
      </w:r>
      <w:r w:rsidR="006D3065" w:rsidRPr="00146CE6">
        <w:rPr>
          <w:b/>
          <w:bCs/>
          <w:sz w:val="28"/>
          <w:szCs w:val="28"/>
        </w:rPr>
        <w:t>13</w:t>
      </w:r>
      <w:r w:rsidR="004C0752" w:rsidRPr="00146CE6">
        <w:rPr>
          <w:b/>
          <w:bCs/>
          <w:sz w:val="28"/>
          <w:szCs w:val="28"/>
        </w:rPr>
        <w:t xml:space="preserve"> y/o </w:t>
      </w:r>
      <w:r w:rsidRPr="00146CE6">
        <w:rPr>
          <w:b/>
          <w:bCs/>
          <w:sz w:val="28"/>
          <w:szCs w:val="28"/>
        </w:rPr>
        <w:t>are involved in their transition/healthcare planning</w:t>
      </w:r>
    </w:p>
    <w:p w14:paraId="5E4D0FCC" w14:textId="11372DE6" w:rsidR="00406307" w:rsidRDefault="0026503B" w:rsidP="00406307">
      <w:pPr>
        <w:ind w:left="-993" w:right="-755"/>
        <w:rPr>
          <w:b/>
          <w:bCs/>
          <w:sz w:val="28"/>
          <w:szCs w:val="28"/>
        </w:rPr>
      </w:pP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35B57755" wp14:editId="6C40281C">
                <wp:simplePos x="0" y="0"/>
                <wp:positionH relativeFrom="column">
                  <wp:posOffset>6981825</wp:posOffset>
                </wp:positionH>
                <wp:positionV relativeFrom="paragraph">
                  <wp:posOffset>27940</wp:posOffset>
                </wp:positionV>
                <wp:extent cx="1704975" cy="1404620"/>
                <wp:effectExtent l="0" t="0" r="28575" b="13970"/>
                <wp:wrapSquare wrapText="bothSides"/>
                <wp:docPr id="160164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1228" w14:textId="77777777" w:rsidR="0026503B" w:rsidRPr="0026503B" w:rsidRDefault="0026503B" w:rsidP="0026503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Ideas to change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concept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57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9.75pt;margin-top:2.2pt;width:134.25pt;height:110.6pt;z-index:251884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">
                <v:textbox style="mso-fit-shape-to-text:t">
                  <w:txbxContent>
                    <w:p w14:paraId="0AF11228" w14:textId="77777777" w:rsidR="0026503B" w:rsidRPr="0026503B" w:rsidRDefault="0026503B" w:rsidP="0026503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Ideas to change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concept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1892DDC" wp14:editId="3203CD18">
                <wp:simplePos x="0" y="0"/>
                <wp:positionH relativeFrom="column">
                  <wp:posOffset>4429125</wp:posOffset>
                </wp:positionH>
                <wp:positionV relativeFrom="paragraph">
                  <wp:posOffset>27940</wp:posOffset>
                </wp:positionV>
                <wp:extent cx="1476375" cy="1404620"/>
                <wp:effectExtent l="0" t="0" r="28575" b="13970"/>
                <wp:wrapSquare wrapText="bothSides"/>
                <wp:docPr id="579680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3410" w14:textId="77777777" w:rsidR="0026503B" w:rsidRPr="001F07D5" w:rsidRDefault="0026503B" w:rsidP="002650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Secondary</w:t>
                            </w:r>
                            <w:r w:rsidRPr="001F07D5">
                              <w:rPr>
                                <w:b/>
                                <w:bCs/>
                              </w:rPr>
                              <w:t xml:space="preserve">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92DDC" id="_x0000_s1027" type="#_x0000_t202" style="position:absolute;left:0;text-align:left;margin-left:348.75pt;margin-top:2.2pt;width:116.25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">
                <v:textbox style="mso-fit-shape-to-text:t">
                  <w:txbxContent>
                    <w:p w14:paraId="12513410" w14:textId="77777777" w:rsidR="0026503B" w:rsidRPr="001F07D5" w:rsidRDefault="0026503B" w:rsidP="002650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Secondary</w:t>
                      </w:r>
                      <w:r w:rsidRPr="001F07D5">
                        <w:rPr>
                          <w:b/>
                          <w:bCs/>
                        </w:rPr>
                        <w:t xml:space="preserve">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CC25F83" wp14:editId="28813F2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476375" cy="1404620"/>
                <wp:effectExtent l="0" t="0" r="28575" b="13970"/>
                <wp:wrapSquare wrapText="bothSides"/>
                <wp:docPr id="1610335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43CA" w14:textId="1C5945F2" w:rsidR="00406307" w:rsidRPr="001F07D5" w:rsidRDefault="00406307" w:rsidP="004063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07D5">
                              <w:rPr>
                                <w:b/>
                                <w:bCs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25F83" id="_x0000_s1028" type="#_x0000_t202" style="position:absolute;left:0;text-align:left;margin-left:126pt;margin-top:2.25pt;width:116.2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">
                <v:textbox style="mso-fit-shape-to-text:t">
                  <w:txbxContent>
                    <w:p w14:paraId="00DD43CA" w14:textId="1C5945F2" w:rsidR="00406307" w:rsidRPr="001F07D5" w:rsidRDefault="00406307" w:rsidP="00406307">
                      <w:pPr>
                        <w:rPr>
                          <w:b/>
                          <w:bCs/>
                        </w:rPr>
                      </w:pPr>
                      <w:r w:rsidRPr="001F07D5">
                        <w:rPr>
                          <w:b/>
                          <w:bCs/>
                        </w:rPr>
                        <w:t>Primary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4CA57C6" wp14:editId="1D96860B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1457325" cy="1404620"/>
                <wp:effectExtent l="0" t="0" r="28575" b="13970"/>
                <wp:wrapSquare wrapText="bothSides"/>
                <wp:docPr id="40811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D5AA" w14:textId="1298ED8F" w:rsidR="006F7433" w:rsidRPr="006F7433" w:rsidRDefault="006F7433" w:rsidP="006F743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A57C6" id="_x0000_s1029" type="#_x0000_t202" style="position:absolute;left:0;text-align:left;margin-left:-34.55pt;margin-top:0;width:114.7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">
                <v:textbox style="mso-fit-shape-to-text:t">
                  <w:txbxContent>
                    <w:p w14:paraId="78EED5AA" w14:textId="1298ED8F" w:rsidR="006F7433" w:rsidRPr="006F7433" w:rsidRDefault="006F7433" w:rsidP="006F743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328"/>
        <w:tblW w:w="0" w:type="auto"/>
        <w:tblLook w:val="04A0" w:firstRow="1" w:lastRow="0" w:firstColumn="1" w:lastColumn="0" w:noHBand="0" w:noVBand="1"/>
      </w:tblPr>
      <w:tblGrid>
        <w:gridCol w:w="2358"/>
      </w:tblGrid>
      <w:tr w:rsidR="00406307" w14:paraId="3EE6FF1B" w14:textId="77777777" w:rsidTr="00406307">
        <w:trPr>
          <w:trHeight w:val="557"/>
        </w:trPr>
        <w:tc>
          <w:tcPr>
            <w:tcW w:w="2358" w:type="dxa"/>
          </w:tcPr>
          <w:p w14:paraId="460813A8" w14:textId="77777777" w:rsidR="00406307" w:rsidRDefault="00406307" w:rsidP="00406307">
            <w:r>
              <w:t>Copy young people with ongoing needs into all correspondence about their care from the age of 13</w:t>
            </w:r>
          </w:p>
        </w:tc>
      </w:tr>
    </w:tbl>
    <w:tbl>
      <w:tblPr>
        <w:tblStyle w:val="TableGrid5"/>
        <w:tblpPr w:leftFromText="180" w:rightFromText="180" w:vertAnchor="text" w:horzAnchor="page" w:tblpX="12416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406307" w:rsidRPr="00406307" w14:paraId="234B6B77" w14:textId="77777777" w:rsidTr="004066D6">
        <w:trPr>
          <w:trHeight w:val="1251"/>
        </w:trPr>
        <w:tc>
          <w:tcPr>
            <w:tcW w:w="2912" w:type="dxa"/>
          </w:tcPr>
          <w:p w14:paraId="6451703B" w14:textId="41A58DB0" w:rsidR="00406307" w:rsidRPr="0026503B" w:rsidRDefault="00406307" w:rsidP="00406307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>Work with executive board and or IT department to keep a register of all young people with ongoing needs who may need to transition adult services</w:t>
            </w:r>
          </w:p>
        </w:tc>
      </w:tr>
      <w:tr w:rsidR="00406307" w:rsidRPr="00406307" w14:paraId="3976DBF7" w14:textId="77777777" w:rsidTr="004066D6">
        <w:trPr>
          <w:trHeight w:val="1483"/>
        </w:trPr>
        <w:tc>
          <w:tcPr>
            <w:tcW w:w="2912" w:type="dxa"/>
          </w:tcPr>
          <w:p w14:paraId="1F667A84" w14:textId="77777777" w:rsidR="00406307" w:rsidRPr="0026503B" w:rsidRDefault="00406307" w:rsidP="00406307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>Identify a local lead clinician to support the executive board in developing a policy that states that all young people with ongoing needs must be copied into correspondence about their care</w:t>
            </w:r>
          </w:p>
        </w:tc>
      </w:tr>
    </w:tbl>
    <w:tbl>
      <w:tblPr>
        <w:tblStyle w:val="TableGrid3"/>
        <w:tblpPr w:leftFromText="180" w:rightFromText="180" w:vertAnchor="text" w:horzAnchor="page" w:tblpX="8461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259"/>
      </w:tblGrid>
      <w:tr w:rsidR="001F07D5" w:rsidRPr="00406307" w14:paraId="0A6B2E4E" w14:textId="77777777" w:rsidTr="0026503B">
        <w:trPr>
          <w:trHeight w:val="995"/>
        </w:trPr>
        <w:tc>
          <w:tcPr>
            <w:tcW w:w="2259" w:type="dxa"/>
          </w:tcPr>
          <w:p w14:paraId="2C1DB310" w14:textId="77777777" w:rsidR="001F07D5" w:rsidRPr="0026503B" w:rsidRDefault="001F07D5" w:rsidP="001F07D5">
            <w:pPr>
              <w:rPr>
                <w:rFonts w:cstheme="minorHAnsi"/>
                <w:sz w:val="18"/>
                <w:szCs w:val="18"/>
              </w:rPr>
            </w:pPr>
            <w:r w:rsidRPr="0026503B">
              <w:rPr>
                <w:rFonts w:cstheme="minorHAnsi"/>
                <w:sz w:val="18"/>
                <w:szCs w:val="18"/>
              </w:rPr>
              <w:t>Ensure that all young people with ongoing needs can be identified on electronic patient systems</w:t>
            </w:r>
          </w:p>
        </w:tc>
      </w:tr>
      <w:tr w:rsidR="001F07D5" w:rsidRPr="00406307" w14:paraId="316CE288" w14:textId="77777777" w:rsidTr="0026503B">
        <w:trPr>
          <w:trHeight w:val="1112"/>
        </w:trPr>
        <w:tc>
          <w:tcPr>
            <w:tcW w:w="2259" w:type="dxa"/>
          </w:tcPr>
          <w:p w14:paraId="4CDC105F" w14:textId="77777777" w:rsidR="001F07D5" w:rsidRPr="0026503B" w:rsidRDefault="001F07D5" w:rsidP="001F07D5">
            <w:pPr>
              <w:rPr>
                <w:rFonts w:cstheme="minorHAnsi"/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>Develop a Trust/Health Board policy that states that all YP with ongoing needs from age 13 are copied in all correspondence</w:t>
            </w:r>
          </w:p>
        </w:tc>
      </w:tr>
    </w:tbl>
    <w:p w14:paraId="0DBFE72F" w14:textId="3AC38739" w:rsidR="00406307" w:rsidRPr="00861B6F" w:rsidRDefault="001F07D5" w:rsidP="00406307">
      <w:pPr>
        <w:ind w:left="-993" w:right="-7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2C5F5D" wp14:editId="3F904EFA">
                <wp:simplePos x="0" y="0"/>
                <wp:positionH relativeFrom="column">
                  <wp:posOffset>1085850</wp:posOffset>
                </wp:positionH>
                <wp:positionV relativeFrom="paragraph">
                  <wp:posOffset>321310</wp:posOffset>
                </wp:positionV>
                <wp:extent cx="457200" cy="228600"/>
                <wp:effectExtent l="38100" t="19050" r="38100" b="57150"/>
                <wp:wrapNone/>
                <wp:docPr id="197678338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FF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5pt;margin-top:25.3pt;width:36pt;height:18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" strokecolor="#70ad47 [3209]" strokeweight="4.5pt">
                <v:stroke endarrow="block" joinstyle="miter"/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page" w:tblpX="721" w:tblpY="3781"/>
        <w:tblW w:w="0" w:type="auto"/>
        <w:tblLook w:val="04A0" w:firstRow="1" w:lastRow="0" w:firstColumn="1" w:lastColumn="0" w:noHBand="0" w:noVBand="1"/>
      </w:tblPr>
      <w:tblGrid>
        <w:gridCol w:w="2299"/>
      </w:tblGrid>
      <w:tr w:rsidR="00406307" w:rsidRPr="00406307" w14:paraId="38781DFA" w14:textId="77777777" w:rsidTr="006F7433">
        <w:trPr>
          <w:trHeight w:val="6344"/>
        </w:trPr>
        <w:tc>
          <w:tcPr>
            <w:tcW w:w="2299" w:type="dxa"/>
          </w:tcPr>
          <w:p w14:paraId="24610135" w14:textId="77777777" w:rsidR="00406307" w:rsidRPr="00406307" w:rsidRDefault="00406307" w:rsidP="00406307">
            <w:r w:rsidRPr="00406307">
              <w:t>Involve young people with ongoing needs in their healthcare planning when approaching transition</w:t>
            </w:r>
          </w:p>
        </w:tc>
      </w:tr>
    </w:tbl>
    <w:tbl>
      <w:tblPr>
        <w:tblStyle w:val="TableGrid2"/>
        <w:tblpPr w:leftFromText="180" w:rightFromText="180" w:vertAnchor="text" w:horzAnchor="page" w:tblpX="3961" w:tblpY="2679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06307" w:rsidRPr="00406307" w14:paraId="205D7997" w14:textId="77777777" w:rsidTr="001F07D5">
        <w:trPr>
          <w:trHeight w:val="983"/>
        </w:trPr>
        <w:tc>
          <w:tcPr>
            <w:tcW w:w="2405" w:type="dxa"/>
          </w:tcPr>
          <w:p w14:paraId="700C3BC2" w14:textId="77777777" w:rsidR="00406307" w:rsidRPr="00406307" w:rsidRDefault="00406307" w:rsidP="001F07D5">
            <w:r w:rsidRPr="00406307">
              <w:t>Involve young people with ongoing needs in specific planning around their transition to adult service</w:t>
            </w:r>
          </w:p>
        </w:tc>
      </w:tr>
    </w:tbl>
    <w:tbl>
      <w:tblPr>
        <w:tblStyle w:val="TableGrid7"/>
        <w:tblpPr w:leftFromText="180" w:rightFromText="180" w:vertAnchor="text" w:horzAnchor="page" w:tblpX="3961" w:tblpY="5199"/>
        <w:tblW w:w="0" w:type="auto"/>
        <w:tblLook w:val="04A0" w:firstRow="1" w:lastRow="0" w:firstColumn="1" w:lastColumn="0" w:noHBand="0" w:noVBand="1"/>
      </w:tblPr>
      <w:tblGrid>
        <w:gridCol w:w="2335"/>
      </w:tblGrid>
      <w:tr w:rsidR="001F07D5" w:rsidRPr="00406307" w14:paraId="0BFA4FBF" w14:textId="77777777" w:rsidTr="001F07D5">
        <w:trPr>
          <w:trHeight w:val="841"/>
        </w:trPr>
        <w:tc>
          <w:tcPr>
            <w:tcW w:w="2335" w:type="dxa"/>
          </w:tcPr>
          <w:p w14:paraId="24FCA95E" w14:textId="77777777" w:rsidR="001F07D5" w:rsidRPr="00406307" w:rsidRDefault="001F07D5" w:rsidP="001F07D5">
            <w:r w:rsidRPr="00406307">
              <w:t xml:space="preserve">Developmentally appropriate staff training </w:t>
            </w:r>
          </w:p>
        </w:tc>
      </w:tr>
    </w:tbl>
    <w:tbl>
      <w:tblPr>
        <w:tblStyle w:val="TableGrid4"/>
        <w:tblpPr w:leftFromText="180" w:rightFromText="180" w:vertAnchor="text" w:horzAnchor="page" w:tblpX="8461" w:tblpY="2679"/>
        <w:tblW w:w="0" w:type="auto"/>
        <w:tblLook w:val="04A0" w:firstRow="1" w:lastRow="0" w:firstColumn="1" w:lastColumn="0" w:noHBand="0" w:noVBand="1"/>
      </w:tblPr>
      <w:tblGrid>
        <w:gridCol w:w="2256"/>
      </w:tblGrid>
      <w:tr w:rsidR="001F07D5" w:rsidRPr="00406307" w14:paraId="715B392D" w14:textId="77777777" w:rsidTr="0026503B">
        <w:trPr>
          <w:trHeight w:val="703"/>
        </w:trPr>
        <w:tc>
          <w:tcPr>
            <w:tcW w:w="2256" w:type="dxa"/>
          </w:tcPr>
          <w:p w14:paraId="4D2A7870" w14:textId="77777777" w:rsidR="001F07D5" w:rsidRPr="0026503B" w:rsidRDefault="001F07D5" w:rsidP="001F07D5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>Allow for longer appointments when planning for transition</w:t>
            </w:r>
          </w:p>
        </w:tc>
      </w:tr>
      <w:tr w:rsidR="001F07D5" w:rsidRPr="00406307" w14:paraId="3D70B9D7" w14:textId="77777777" w:rsidTr="0026503B">
        <w:trPr>
          <w:trHeight w:val="1000"/>
        </w:trPr>
        <w:tc>
          <w:tcPr>
            <w:tcW w:w="2256" w:type="dxa"/>
          </w:tcPr>
          <w:p w14:paraId="53AD610B" w14:textId="77777777" w:rsidR="001F07D5" w:rsidRPr="0026503B" w:rsidRDefault="001F07D5" w:rsidP="001F07D5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>Recognise that transition planning meetings take more time that disease related appointments</w:t>
            </w:r>
          </w:p>
        </w:tc>
      </w:tr>
    </w:tbl>
    <w:tbl>
      <w:tblPr>
        <w:tblStyle w:val="TableGrid8"/>
        <w:tblpPr w:leftFromText="180" w:rightFromText="180" w:vertAnchor="text" w:horzAnchor="page" w:tblpX="8461" w:tblpY="5199"/>
        <w:tblW w:w="0" w:type="auto"/>
        <w:tblLook w:val="04A0" w:firstRow="1" w:lastRow="0" w:firstColumn="1" w:lastColumn="0" w:noHBand="0" w:noVBand="1"/>
      </w:tblPr>
      <w:tblGrid>
        <w:gridCol w:w="2211"/>
      </w:tblGrid>
      <w:tr w:rsidR="001F07D5" w:rsidRPr="00406307" w14:paraId="73282F18" w14:textId="77777777" w:rsidTr="0026503B">
        <w:trPr>
          <w:trHeight w:val="825"/>
        </w:trPr>
        <w:tc>
          <w:tcPr>
            <w:tcW w:w="2211" w:type="dxa"/>
          </w:tcPr>
          <w:p w14:paraId="2502B00A" w14:textId="77777777" w:rsidR="001F07D5" w:rsidRPr="00406307" w:rsidRDefault="001F07D5" w:rsidP="001F07D5">
            <w:pPr>
              <w:rPr>
                <w:sz w:val="16"/>
                <w:szCs w:val="16"/>
              </w:rPr>
            </w:pPr>
            <w:r w:rsidRPr="0026503B">
              <w:rPr>
                <w:sz w:val="18"/>
                <w:szCs w:val="18"/>
              </w:rPr>
              <w:t>Make DAH training mandatory for all relevant healthcare professionals</w:t>
            </w:r>
          </w:p>
        </w:tc>
      </w:tr>
    </w:tbl>
    <w:p w14:paraId="3B4FA433" w14:textId="5928E0D2" w:rsidR="00406307" w:rsidRPr="004B3970" w:rsidRDefault="001F07D5" w:rsidP="00406307">
      <w:pPr>
        <w:spacing w:after="0" w:line="240" w:lineRule="auto"/>
        <w:ind w:left="1440" w:right="-755" w:hanging="243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87308C" wp14:editId="1864EDE7">
                <wp:simplePos x="0" y="0"/>
                <wp:positionH relativeFrom="column">
                  <wp:posOffset>1143000</wp:posOffset>
                </wp:positionH>
                <wp:positionV relativeFrom="paragraph">
                  <wp:posOffset>2042795</wp:posOffset>
                </wp:positionV>
                <wp:extent cx="457200" cy="0"/>
                <wp:effectExtent l="0" t="114300" r="0" b="133350"/>
                <wp:wrapNone/>
                <wp:docPr id="668339524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38EBC" id="Straight Arrow Connector 10" o:spid="_x0000_s1026" type="#_x0000_t32" style="position:absolute;margin-left:90pt;margin-top:160.85pt;width:36pt;height:0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" strokecolor="#70ad47 [3209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8BE962" wp14:editId="56EE3EA2">
                <wp:simplePos x="0" y="0"/>
                <wp:positionH relativeFrom="column">
                  <wp:posOffset>3429000</wp:posOffset>
                </wp:positionH>
                <wp:positionV relativeFrom="paragraph">
                  <wp:posOffset>3528695</wp:posOffset>
                </wp:positionV>
                <wp:extent cx="914400" cy="0"/>
                <wp:effectExtent l="0" t="114300" r="0" b="133350"/>
                <wp:wrapNone/>
                <wp:docPr id="8509222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E529A" id="Straight Arrow Connector 6" o:spid="_x0000_s1026" type="#_x0000_t32" style="position:absolute;margin-left:270pt;margin-top:277.85pt;width:1in;height:0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ZCk0n9sAAAAL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681A6A" wp14:editId="1B6040D7">
                <wp:simplePos x="0" y="0"/>
                <wp:positionH relativeFrom="column">
                  <wp:posOffset>3429000</wp:posOffset>
                </wp:positionH>
                <wp:positionV relativeFrom="paragraph">
                  <wp:posOffset>2157095</wp:posOffset>
                </wp:positionV>
                <wp:extent cx="914400" cy="0"/>
                <wp:effectExtent l="0" t="114300" r="0" b="133350"/>
                <wp:wrapNone/>
                <wp:docPr id="71047787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4A1BB" id="Straight Arrow Connector 5" o:spid="_x0000_s1026" type="#_x0000_t32" style="position:absolute;margin-left:270pt;margin-top:169.85pt;width:1in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" strokecolor="#70ad47 [3209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9F9188" wp14:editId="027D48D8">
                <wp:simplePos x="0" y="0"/>
                <wp:positionH relativeFrom="column">
                  <wp:posOffset>3429000</wp:posOffset>
                </wp:positionH>
                <wp:positionV relativeFrom="paragraph">
                  <wp:posOffset>442595</wp:posOffset>
                </wp:positionV>
                <wp:extent cx="914400" cy="0"/>
                <wp:effectExtent l="0" t="114300" r="0" b="133350"/>
                <wp:wrapNone/>
                <wp:docPr id="55335982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A4087" id="Straight Arrow Connector 4" o:spid="_x0000_s1026" type="#_x0000_t32" style="position:absolute;margin-left:270pt;margin-top:34.85pt;width:1in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ulM4GtsAAAAJ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</w:p>
    <w:tbl>
      <w:tblPr>
        <w:tblStyle w:val="TableGrid9"/>
        <w:tblpPr w:leftFromText="180" w:rightFromText="180" w:vertAnchor="text" w:horzAnchor="page" w:tblpX="12325" w:tblpY="4503"/>
        <w:tblW w:w="0" w:type="auto"/>
        <w:tblLook w:val="04A0" w:firstRow="1" w:lastRow="0" w:firstColumn="1" w:lastColumn="0" w:noHBand="0" w:noVBand="1"/>
      </w:tblPr>
      <w:tblGrid>
        <w:gridCol w:w="2980"/>
      </w:tblGrid>
      <w:tr w:rsidR="006F7433" w:rsidRPr="004066D6" w14:paraId="38F64179" w14:textId="77777777" w:rsidTr="004066D6">
        <w:trPr>
          <w:trHeight w:val="1660"/>
        </w:trPr>
        <w:tc>
          <w:tcPr>
            <w:tcW w:w="2980" w:type="dxa"/>
          </w:tcPr>
          <w:p w14:paraId="769B2563" w14:textId="77777777" w:rsidR="006F7433" w:rsidRPr="004066D6" w:rsidRDefault="006F7433" w:rsidP="006F7433">
            <w:pPr>
              <w:rPr>
                <w:noProof/>
                <w:sz w:val="18"/>
                <w:szCs w:val="18"/>
              </w:rPr>
            </w:pPr>
            <w:r w:rsidRPr="004066D6">
              <w:rPr>
                <w:rFonts w:eastAsia="Times New Roman" w:cstheme="minorHAnsi"/>
                <w:sz w:val="18"/>
                <w:szCs w:val="18"/>
              </w:rPr>
              <w:t>Identify a clinical lead to work with the executive board to ensure that DAH is included in the job plans for</w:t>
            </w:r>
            <w:r w:rsidRPr="004066D6" w:rsidDel="00F3362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066D6">
              <w:rPr>
                <w:rFonts w:eastAsia="Times New Roman" w:cstheme="minorHAnsi"/>
                <w:sz w:val="18"/>
                <w:szCs w:val="18"/>
              </w:rPr>
              <w:t>all members of the MDT working in all specialties delivering clinical care to children and young people with ongoing healthcare needs</w:t>
            </w:r>
          </w:p>
        </w:tc>
      </w:tr>
    </w:tbl>
    <w:p w14:paraId="6240D413" w14:textId="62DD0F00" w:rsidR="00406307" w:rsidRPr="004066D6" w:rsidRDefault="00406307" w:rsidP="00406307">
      <w:pPr>
        <w:rPr>
          <w:sz w:val="24"/>
          <w:szCs w:val="24"/>
        </w:rPr>
      </w:pPr>
    </w:p>
    <w:p w14:paraId="6E61D1EF" w14:textId="3C7651EB" w:rsidR="006F7433" w:rsidRPr="004066D6" w:rsidRDefault="0026503B" w:rsidP="00406307">
      <w:pPr>
        <w:rPr>
          <w:sz w:val="24"/>
          <w:szCs w:val="24"/>
        </w:rPr>
      </w:pPr>
      <w:r w:rsidRPr="004066D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D0A350F" wp14:editId="45A04970">
                <wp:simplePos x="0" y="0"/>
                <wp:positionH relativeFrom="column">
                  <wp:posOffset>6010275</wp:posOffset>
                </wp:positionH>
                <wp:positionV relativeFrom="paragraph">
                  <wp:posOffset>49530</wp:posOffset>
                </wp:positionV>
                <wp:extent cx="914400" cy="0"/>
                <wp:effectExtent l="0" t="114300" r="0" b="133350"/>
                <wp:wrapNone/>
                <wp:docPr id="169856351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AE91B" id="Straight Arrow Connector 7" o:spid="_x0000_s1026" type="#_x0000_t32" style="position:absolute;margin-left:473.25pt;margin-top:3.9pt;width:1in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" strokecolor="#70ad47 [3209]" strokeweight="4.5pt">
                <v:stroke endarrow="block" joinstyle="miter"/>
              </v:shape>
            </w:pict>
          </mc:Fallback>
        </mc:AlternateContent>
      </w:r>
    </w:p>
    <w:p w14:paraId="0B0C8E54" w14:textId="415EA36A" w:rsidR="006F7433" w:rsidRPr="004066D6" w:rsidRDefault="006F7433" w:rsidP="00406307">
      <w:pPr>
        <w:rPr>
          <w:sz w:val="24"/>
          <w:szCs w:val="24"/>
        </w:rPr>
      </w:pPr>
    </w:p>
    <w:p w14:paraId="15BF1DE8" w14:textId="48ED7888" w:rsidR="006F7433" w:rsidRPr="004066D6" w:rsidRDefault="006F7433" w:rsidP="00406307">
      <w:pPr>
        <w:rPr>
          <w:sz w:val="24"/>
          <w:szCs w:val="24"/>
        </w:rPr>
      </w:pPr>
    </w:p>
    <w:p w14:paraId="59B0744C" w14:textId="77777777" w:rsidR="006F7433" w:rsidRPr="004066D6" w:rsidRDefault="006F7433" w:rsidP="00406307">
      <w:pPr>
        <w:rPr>
          <w:sz w:val="24"/>
          <w:szCs w:val="24"/>
        </w:rPr>
      </w:pPr>
    </w:p>
    <w:p w14:paraId="4A8DBA6A" w14:textId="77777777" w:rsidR="006F7433" w:rsidRPr="004066D6" w:rsidRDefault="006F7433" w:rsidP="00406307">
      <w:pPr>
        <w:rPr>
          <w:sz w:val="24"/>
          <w:szCs w:val="24"/>
        </w:rPr>
      </w:pPr>
    </w:p>
    <w:tbl>
      <w:tblPr>
        <w:tblStyle w:val="TableGrid6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992"/>
      </w:tblGrid>
      <w:tr w:rsidR="004066D6" w:rsidRPr="00406307" w14:paraId="609432CA" w14:textId="77777777" w:rsidTr="004066D6">
        <w:trPr>
          <w:trHeight w:val="1149"/>
        </w:trPr>
        <w:tc>
          <w:tcPr>
            <w:tcW w:w="2992" w:type="dxa"/>
          </w:tcPr>
          <w:p w14:paraId="71A84CB8" w14:textId="77777777" w:rsidR="004066D6" w:rsidRPr="00406307" w:rsidRDefault="004066D6" w:rsidP="004066D6">
            <w:pPr>
              <w:rPr>
                <w:sz w:val="16"/>
                <w:szCs w:val="16"/>
              </w:rPr>
            </w:pPr>
            <w:r w:rsidRPr="0026503B">
              <w:rPr>
                <w:sz w:val="18"/>
                <w:szCs w:val="18"/>
              </w:rPr>
              <w:t>Engage with commissioners and the executive board to ensure funding is available for longer transition planning appointments</w:t>
            </w:r>
          </w:p>
        </w:tc>
      </w:tr>
    </w:tbl>
    <w:p w14:paraId="2822D3FE" w14:textId="7E41C6D8" w:rsidR="006F7433" w:rsidRPr="004066D6" w:rsidRDefault="0026503B" w:rsidP="00406307">
      <w:pPr>
        <w:rPr>
          <w:sz w:val="24"/>
          <w:szCs w:val="24"/>
        </w:rPr>
      </w:pPr>
      <w:r w:rsidRPr="004066D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6671159" wp14:editId="60E22700">
                <wp:simplePos x="0" y="0"/>
                <wp:positionH relativeFrom="column">
                  <wp:posOffset>5943600</wp:posOffset>
                </wp:positionH>
                <wp:positionV relativeFrom="paragraph">
                  <wp:posOffset>278765</wp:posOffset>
                </wp:positionV>
                <wp:extent cx="914400" cy="0"/>
                <wp:effectExtent l="0" t="114300" r="0" b="133350"/>
                <wp:wrapNone/>
                <wp:docPr id="13316018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9B903" id="Straight Arrow Connector 7" o:spid="_x0000_s1026" type="#_x0000_t32" style="position:absolute;margin-left:468pt;margin-top:21.95pt;width:1in;height:0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dlOCO9sAAAAK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</w:p>
    <w:p w14:paraId="2D1B08DF" w14:textId="081321CB" w:rsidR="006F7433" w:rsidRPr="004066D6" w:rsidRDefault="006F7433" w:rsidP="00406307">
      <w:pPr>
        <w:rPr>
          <w:sz w:val="24"/>
          <w:szCs w:val="24"/>
        </w:rPr>
      </w:pPr>
    </w:p>
    <w:p w14:paraId="2BD46B4E" w14:textId="4E56212C" w:rsidR="006F7433" w:rsidRPr="004066D6" w:rsidRDefault="006F7433" w:rsidP="00406307">
      <w:pPr>
        <w:rPr>
          <w:sz w:val="24"/>
          <w:szCs w:val="24"/>
        </w:rPr>
      </w:pPr>
    </w:p>
    <w:p w14:paraId="28944848" w14:textId="4C66B0D0" w:rsidR="006F7433" w:rsidRPr="004066D6" w:rsidRDefault="006F7433" w:rsidP="00406307">
      <w:pPr>
        <w:rPr>
          <w:sz w:val="24"/>
          <w:szCs w:val="24"/>
        </w:rPr>
      </w:pPr>
    </w:p>
    <w:p w14:paraId="01802389" w14:textId="039F6F3F" w:rsidR="006F7433" w:rsidRDefault="006F7433" w:rsidP="004063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FC6F3C" wp14:editId="5C656ABF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38100" t="38100" r="38100" b="38100"/>
                <wp:wrapNone/>
                <wp:docPr id="135523211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EB5D" id="Straight Arrow Connector 3" o:spid="_x0000_s1026" type="#_x0000_t32" style="position:absolute;margin-left:85.5pt;margin-top:12.55pt;width:36pt;height:27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" strokecolor="#70ad47 [3209]" strokeweight="4.5pt">
                <v:stroke endarrow="block" joinstyle="miter"/>
              </v:shape>
            </w:pict>
          </mc:Fallback>
        </mc:AlternateContent>
      </w:r>
    </w:p>
    <w:p w14:paraId="4749647C" w14:textId="2371C202" w:rsidR="006F7433" w:rsidRDefault="0026503B" w:rsidP="004063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974E21" wp14:editId="4181ACE7">
                <wp:simplePos x="0" y="0"/>
                <wp:positionH relativeFrom="column">
                  <wp:posOffset>5943600</wp:posOffset>
                </wp:positionH>
                <wp:positionV relativeFrom="paragraph">
                  <wp:posOffset>216535</wp:posOffset>
                </wp:positionV>
                <wp:extent cx="914400" cy="0"/>
                <wp:effectExtent l="0" t="114300" r="0" b="133350"/>
                <wp:wrapNone/>
                <wp:docPr id="136398317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0565B" id="Straight Arrow Connector 7" o:spid="_x0000_s1026" type="#_x0000_t32" style="position:absolute;margin-left:468pt;margin-top:17.05pt;width:1in;height:0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dAqwQtsAAAAK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</w:p>
    <w:p w14:paraId="644E756E" w14:textId="77777777" w:rsidR="006F7433" w:rsidRDefault="006F7433" w:rsidP="00406307"/>
    <w:p w14:paraId="48A005D1" w14:textId="77777777" w:rsidR="006F7433" w:rsidRDefault="006F7433" w:rsidP="00406307"/>
    <w:p w14:paraId="367B6AA4" w14:textId="3BDA8B70" w:rsidR="0026503B" w:rsidRDefault="0026503B" w:rsidP="0026503B">
      <w:pPr>
        <w:ind w:left="-993" w:right="-755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Template</w:t>
      </w:r>
      <w:r w:rsidR="00146CE6" w:rsidRPr="00861B6F">
        <w:rPr>
          <w:sz w:val="28"/>
          <w:szCs w:val="28"/>
        </w:rPr>
        <w:t xml:space="preserve">: </w:t>
      </w:r>
      <w:r w:rsidR="00146CE6" w:rsidRPr="00146CE6">
        <w:rPr>
          <w:sz w:val="28"/>
          <w:szCs w:val="28"/>
        </w:rPr>
        <w:t xml:space="preserve">Transition study – </w:t>
      </w:r>
      <w:proofErr w:type="spellStart"/>
      <w:r>
        <w:rPr>
          <w:b/>
          <w:bCs/>
          <w:sz w:val="28"/>
          <w:szCs w:val="28"/>
        </w:rPr>
        <w:t>xxxxx</w:t>
      </w:r>
      <w:proofErr w:type="spellEnd"/>
      <w:r w:rsidR="00146CE6" w:rsidRPr="00146CE6">
        <w:rPr>
          <w:b/>
          <w:bCs/>
          <w:sz w:val="28"/>
          <w:szCs w:val="28"/>
        </w:rPr>
        <w:t xml:space="preserve"> </w:t>
      </w:r>
    </w:p>
    <w:p w14:paraId="3718E258" w14:textId="4A240966" w:rsidR="00146CE6" w:rsidRDefault="0026503B" w:rsidP="00146CE6">
      <w:pPr>
        <w:ind w:left="-993" w:right="-755"/>
        <w:rPr>
          <w:b/>
          <w:bCs/>
          <w:sz w:val="28"/>
          <w:szCs w:val="28"/>
        </w:rPr>
      </w:pP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1A3C75FF" wp14:editId="48C5D3E7">
                <wp:simplePos x="0" y="0"/>
                <wp:positionH relativeFrom="column">
                  <wp:posOffset>7038975</wp:posOffset>
                </wp:positionH>
                <wp:positionV relativeFrom="paragraph">
                  <wp:posOffset>13970</wp:posOffset>
                </wp:positionV>
                <wp:extent cx="1704975" cy="1404620"/>
                <wp:effectExtent l="0" t="0" r="28575" b="13970"/>
                <wp:wrapSquare wrapText="bothSides"/>
                <wp:docPr id="1090917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DA6E" w14:textId="73FA05B9" w:rsidR="0026503B" w:rsidRPr="0026503B" w:rsidRDefault="0026503B" w:rsidP="0026503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Ideas to change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concept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C75FF" id="_x0000_s1030" type="#_x0000_t202" style="position:absolute;left:0;text-align:left;margin-left:554.25pt;margin-top:1.1pt;width:134.25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">
                <v:textbox style="mso-fit-shape-to-text:t">
                  <w:txbxContent>
                    <w:p w14:paraId="39C8DA6E" w14:textId="73FA05B9" w:rsidR="0026503B" w:rsidRPr="0026503B" w:rsidRDefault="0026503B" w:rsidP="0026503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Ideas to change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concept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9B9FF57" wp14:editId="754B6098">
                <wp:simplePos x="0" y="0"/>
                <wp:positionH relativeFrom="column">
                  <wp:posOffset>4354147</wp:posOffset>
                </wp:positionH>
                <wp:positionV relativeFrom="paragraph">
                  <wp:posOffset>36830</wp:posOffset>
                </wp:positionV>
                <wp:extent cx="1476375" cy="1404620"/>
                <wp:effectExtent l="0" t="0" r="28575" b="13970"/>
                <wp:wrapSquare wrapText="bothSides"/>
                <wp:docPr id="945017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6150" w14:textId="49979934" w:rsidR="00146CE6" w:rsidRPr="001F07D5" w:rsidRDefault="00146CE6" w:rsidP="00146C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Secondary</w:t>
                            </w:r>
                            <w:r w:rsidRPr="001F07D5">
                              <w:rPr>
                                <w:b/>
                                <w:bCs/>
                              </w:rPr>
                              <w:t xml:space="preserve">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9FF57" id="_x0000_s1031" type="#_x0000_t202" style="position:absolute;left:0;text-align:left;margin-left:342.85pt;margin-top:2.9pt;width:116.2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">
                <v:textbox style="mso-fit-shape-to-text:t">
                  <w:txbxContent>
                    <w:p w14:paraId="20056150" w14:textId="49979934" w:rsidR="00146CE6" w:rsidRPr="001F07D5" w:rsidRDefault="00146CE6" w:rsidP="00146C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Secondary</w:t>
                      </w:r>
                      <w:r w:rsidRPr="001F07D5">
                        <w:rPr>
                          <w:b/>
                          <w:bCs/>
                        </w:rPr>
                        <w:t xml:space="preserve">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EBC168A" wp14:editId="20B97D5B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476375" cy="1404620"/>
                <wp:effectExtent l="0" t="0" r="28575" b="13970"/>
                <wp:wrapSquare wrapText="bothSides"/>
                <wp:docPr id="1713568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3531" w14:textId="77777777" w:rsidR="00146CE6" w:rsidRPr="0026503B" w:rsidRDefault="00146CE6" w:rsidP="00146C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0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C168A" id="_x0000_s1032" type="#_x0000_t202" style="position:absolute;left:0;text-align:left;margin-left:126pt;margin-top:2.25pt;width:116.2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">
                <v:textbox style="mso-fit-shape-to-text:t">
                  <w:txbxContent>
                    <w:p w14:paraId="2C833531" w14:textId="77777777" w:rsidR="00146CE6" w:rsidRPr="0026503B" w:rsidRDefault="00146CE6" w:rsidP="00146CE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503B">
                        <w:rPr>
                          <w:b/>
                          <w:bCs/>
                          <w:sz w:val="24"/>
                          <w:szCs w:val="24"/>
                        </w:rPr>
                        <w:t>Primary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70AE201" wp14:editId="478D00F4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1457325" cy="1404620"/>
                <wp:effectExtent l="0" t="0" r="28575" b="13970"/>
                <wp:wrapSquare wrapText="bothSides"/>
                <wp:docPr id="1646539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B766" w14:textId="77777777" w:rsidR="00146CE6" w:rsidRPr="0026503B" w:rsidRDefault="00146CE6" w:rsidP="00146C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03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AE201" id="_x0000_s1033" type="#_x0000_t202" style="position:absolute;left:0;text-align:left;margin-left:-34.55pt;margin-top:0;width:114.75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">
                <v:textbox style="mso-fit-shape-to-text:t">
                  <w:txbxContent>
                    <w:p w14:paraId="4C31B766" w14:textId="77777777" w:rsidR="00146CE6" w:rsidRPr="0026503B" w:rsidRDefault="00146CE6" w:rsidP="00146CE6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6503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654"/>
        <w:tblW w:w="0" w:type="auto"/>
        <w:tblLook w:val="04A0" w:firstRow="1" w:lastRow="0" w:firstColumn="1" w:lastColumn="0" w:noHBand="0" w:noVBand="1"/>
      </w:tblPr>
      <w:tblGrid>
        <w:gridCol w:w="2342"/>
      </w:tblGrid>
      <w:tr w:rsidR="00146CE6" w14:paraId="0D583089" w14:textId="77777777" w:rsidTr="00146CE6">
        <w:trPr>
          <w:trHeight w:val="1491"/>
        </w:trPr>
        <w:tc>
          <w:tcPr>
            <w:tcW w:w="2342" w:type="dxa"/>
          </w:tcPr>
          <w:p w14:paraId="50B00FBA" w14:textId="165A09FA" w:rsidR="00146CE6" w:rsidRDefault="00146CE6" w:rsidP="00146CE6"/>
        </w:tc>
      </w:tr>
    </w:tbl>
    <w:tbl>
      <w:tblPr>
        <w:tblStyle w:val="TableGrid3"/>
        <w:tblpPr w:leftFromText="180" w:rightFromText="180" w:vertAnchor="text" w:horzAnchor="page" w:tblpX="8301" w:tblpY="396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</w:tblGrid>
      <w:tr w:rsidR="00146CE6" w:rsidRPr="00406307" w14:paraId="1B6DA958" w14:textId="77777777" w:rsidTr="00146CE6">
        <w:trPr>
          <w:trHeight w:val="950"/>
        </w:trPr>
        <w:tc>
          <w:tcPr>
            <w:tcW w:w="2324" w:type="dxa"/>
          </w:tcPr>
          <w:p w14:paraId="4DBE5FCA" w14:textId="323B39DB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61554C3D" w14:textId="77777777" w:rsidTr="00146CE6">
        <w:trPr>
          <w:trHeight w:val="1063"/>
        </w:trPr>
        <w:tc>
          <w:tcPr>
            <w:tcW w:w="2324" w:type="dxa"/>
          </w:tcPr>
          <w:p w14:paraId="59064A17" w14:textId="7FBDDFAF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12540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</w:tblGrid>
      <w:tr w:rsidR="0026503B" w:rsidRPr="00406307" w14:paraId="5C719172" w14:textId="77777777" w:rsidTr="0026503B">
        <w:trPr>
          <w:trHeight w:val="844"/>
        </w:trPr>
        <w:tc>
          <w:tcPr>
            <w:tcW w:w="2727" w:type="dxa"/>
          </w:tcPr>
          <w:p w14:paraId="1E2DC1D4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02889CB6" w14:textId="77777777" w:rsidTr="0026503B">
        <w:trPr>
          <w:trHeight w:val="944"/>
        </w:trPr>
        <w:tc>
          <w:tcPr>
            <w:tcW w:w="2727" w:type="dxa"/>
          </w:tcPr>
          <w:p w14:paraId="0BE59B6F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05AB1FA" w14:textId="702EE1D9" w:rsidR="00146CE6" w:rsidRPr="00861B6F" w:rsidRDefault="00146CE6" w:rsidP="00146CE6">
      <w:pPr>
        <w:ind w:left="-993" w:right="-755"/>
        <w:rPr>
          <w:sz w:val="28"/>
          <w:szCs w:val="28"/>
        </w:rPr>
      </w:pPr>
    </w:p>
    <w:tbl>
      <w:tblPr>
        <w:tblStyle w:val="TableGrid1"/>
        <w:tblpPr w:leftFromText="180" w:rightFromText="180" w:vertAnchor="page" w:horzAnchor="page" w:tblpX="721" w:tblpY="3781"/>
        <w:tblW w:w="0" w:type="auto"/>
        <w:tblLook w:val="04A0" w:firstRow="1" w:lastRow="0" w:firstColumn="1" w:lastColumn="0" w:noHBand="0" w:noVBand="1"/>
      </w:tblPr>
      <w:tblGrid>
        <w:gridCol w:w="2299"/>
      </w:tblGrid>
      <w:tr w:rsidR="00146CE6" w:rsidRPr="00406307" w14:paraId="5EADD3E2" w14:textId="77777777" w:rsidTr="008F2E07">
        <w:trPr>
          <w:trHeight w:val="6344"/>
        </w:trPr>
        <w:tc>
          <w:tcPr>
            <w:tcW w:w="2299" w:type="dxa"/>
          </w:tcPr>
          <w:p w14:paraId="526A9A49" w14:textId="715649CC" w:rsidR="00146CE6" w:rsidRPr="00406307" w:rsidRDefault="00146CE6" w:rsidP="008F2E07"/>
        </w:tc>
      </w:tr>
    </w:tbl>
    <w:p w14:paraId="3F885E45" w14:textId="64424BD9" w:rsidR="00146CE6" w:rsidRPr="004B3970" w:rsidRDefault="00146CE6" w:rsidP="00146CE6">
      <w:pPr>
        <w:spacing w:after="0" w:line="240" w:lineRule="auto"/>
        <w:ind w:left="1440" w:right="-755" w:hanging="2433"/>
        <w:rPr>
          <w:b/>
          <w:bCs/>
        </w:rPr>
      </w:pPr>
    </w:p>
    <w:p w14:paraId="5ECAC8E0" w14:textId="4717C5AB" w:rsidR="00146CE6" w:rsidRDefault="00146CE6" w:rsidP="00146CE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6A5A26" wp14:editId="0E79D499">
                <wp:simplePos x="0" y="0"/>
                <wp:positionH relativeFrom="column">
                  <wp:posOffset>1085850</wp:posOffset>
                </wp:positionH>
                <wp:positionV relativeFrom="paragraph">
                  <wp:posOffset>229283</wp:posOffset>
                </wp:positionV>
                <wp:extent cx="457200" cy="228600"/>
                <wp:effectExtent l="38100" t="19050" r="38100" b="57150"/>
                <wp:wrapNone/>
                <wp:docPr id="85542138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0AE3" id="Straight Arrow Connector 1" o:spid="_x0000_s1026" type="#_x0000_t32" style="position:absolute;margin-left:85.5pt;margin-top:18.05pt;width:36pt;height:18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" strokecolor="#70ad47 [3209]" strokeweight="4.5pt">
                <v:stroke endarrow="block" joinstyle="miter"/>
              </v:shape>
            </w:pict>
          </mc:Fallback>
        </mc:AlternateContent>
      </w:r>
    </w:p>
    <w:p w14:paraId="248915D7" w14:textId="78090BC4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A5DD88" wp14:editId="36BF765C">
                <wp:simplePos x="0" y="0"/>
                <wp:positionH relativeFrom="column">
                  <wp:posOffset>3260090</wp:posOffset>
                </wp:positionH>
                <wp:positionV relativeFrom="paragraph">
                  <wp:posOffset>69586</wp:posOffset>
                </wp:positionV>
                <wp:extent cx="914400" cy="0"/>
                <wp:effectExtent l="0" t="114300" r="0" b="133350"/>
                <wp:wrapNone/>
                <wp:docPr id="129510442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7B060" id="Straight Arrow Connector 4" o:spid="_x0000_s1026" type="#_x0000_t32" style="position:absolute;margin-left:256.7pt;margin-top:5.5pt;width:1in;height:0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" strokecolor="#70ad47 [3209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F257DD" wp14:editId="3D1D5618">
                <wp:simplePos x="0" y="0"/>
                <wp:positionH relativeFrom="column">
                  <wp:posOffset>5918907</wp:posOffset>
                </wp:positionH>
                <wp:positionV relativeFrom="paragraph">
                  <wp:posOffset>10640</wp:posOffset>
                </wp:positionV>
                <wp:extent cx="914400" cy="0"/>
                <wp:effectExtent l="0" t="114300" r="0" b="133350"/>
                <wp:wrapNone/>
                <wp:docPr id="83839487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91D18" id="Straight Arrow Connector 4" o:spid="_x0000_s1026" type="#_x0000_t32" style="position:absolute;margin-left:466.05pt;margin-top:.85pt;width:1in;height:0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" strokecolor="#70ad47 [3209]" strokeweight="4.5pt">
                <v:stroke endarrow="block" joinstyle="miter"/>
              </v:shape>
            </w:pict>
          </mc:Fallback>
        </mc:AlternateContent>
      </w:r>
    </w:p>
    <w:p w14:paraId="3A179220" w14:textId="77777777" w:rsidR="00146CE6" w:rsidRDefault="00146CE6" w:rsidP="00146CE6"/>
    <w:tbl>
      <w:tblPr>
        <w:tblStyle w:val="TableGrid"/>
        <w:tblpPr w:leftFromText="180" w:rightFromText="180" w:vertAnchor="text" w:horzAnchor="page" w:tblpX="3995" w:tblpY="727"/>
        <w:tblW w:w="0" w:type="auto"/>
        <w:tblLook w:val="04A0" w:firstRow="1" w:lastRow="0" w:firstColumn="1" w:lastColumn="0" w:noHBand="0" w:noVBand="1"/>
      </w:tblPr>
      <w:tblGrid>
        <w:gridCol w:w="2289"/>
      </w:tblGrid>
      <w:tr w:rsidR="00146CE6" w14:paraId="103C6E75" w14:textId="77777777" w:rsidTr="00146CE6">
        <w:trPr>
          <w:trHeight w:val="1599"/>
        </w:trPr>
        <w:tc>
          <w:tcPr>
            <w:tcW w:w="2289" w:type="dxa"/>
          </w:tcPr>
          <w:p w14:paraId="539B84A4" w14:textId="77777777" w:rsidR="00146CE6" w:rsidRDefault="00146CE6" w:rsidP="00146CE6"/>
        </w:tc>
      </w:tr>
    </w:tbl>
    <w:p w14:paraId="354DB83B" w14:textId="5E1027A3" w:rsidR="00146CE6" w:rsidRDefault="00146CE6" w:rsidP="00146CE6"/>
    <w:tbl>
      <w:tblPr>
        <w:tblStyle w:val="TableGrid3"/>
        <w:tblpPr w:leftFromText="180" w:rightFromText="180" w:vertAnchor="text" w:horzAnchor="page" w:tblpX="8247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</w:tblGrid>
      <w:tr w:rsidR="00146CE6" w:rsidRPr="00406307" w14:paraId="22B4D3D2" w14:textId="77777777" w:rsidTr="00146CE6">
        <w:trPr>
          <w:trHeight w:val="918"/>
        </w:trPr>
        <w:tc>
          <w:tcPr>
            <w:tcW w:w="2377" w:type="dxa"/>
          </w:tcPr>
          <w:p w14:paraId="1A5DFCB8" w14:textId="77777777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37C27F12" w14:textId="77777777" w:rsidTr="00146CE6">
        <w:trPr>
          <w:trHeight w:val="1027"/>
        </w:trPr>
        <w:tc>
          <w:tcPr>
            <w:tcW w:w="2377" w:type="dxa"/>
          </w:tcPr>
          <w:p w14:paraId="0E2EE2E1" w14:textId="77777777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12539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2758"/>
      </w:tblGrid>
      <w:tr w:rsidR="0026503B" w:rsidRPr="00406307" w14:paraId="02296CDF" w14:textId="77777777" w:rsidTr="0026503B">
        <w:trPr>
          <w:trHeight w:val="823"/>
        </w:trPr>
        <w:tc>
          <w:tcPr>
            <w:tcW w:w="2758" w:type="dxa"/>
          </w:tcPr>
          <w:p w14:paraId="0E1CCE7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2F42B753" w14:textId="77777777" w:rsidTr="0026503B">
        <w:trPr>
          <w:trHeight w:val="921"/>
        </w:trPr>
        <w:tc>
          <w:tcPr>
            <w:tcW w:w="2758" w:type="dxa"/>
          </w:tcPr>
          <w:p w14:paraId="0A425EFD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1A18AC6" w14:textId="77777777" w:rsidR="00146CE6" w:rsidRDefault="00146CE6" w:rsidP="00146CE6"/>
    <w:p w14:paraId="2D559184" w14:textId="77777777" w:rsidR="00146CE6" w:rsidRDefault="00146CE6" w:rsidP="00146CE6"/>
    <w:p w14:paraId="46BC48A6" w14:textId="4A34D6EB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3D1887" wp14:editId="1F9160EC">
                <wp:simplePos x="0" y="0"/>
                <wp:positionH relativeFrom="column">
                  <wp:posOffset>3260090</wp:posOffset>
                </wp:positionH>
                <wp:positionV relativeFrom="paragraph">
                  <wp:posOffset>178064</wp:posOffset>
                </wp:positionV>
                <wp:extent cx="914400" cy="0"/>
                <wp:effectExtent l="0" t="114300" r="0" b="133350"/>
                <wp:wrapNone/>
                <wp:docPr id="116493940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5218E" id="Straight Arrow Connector 5" o:spid="_x0000_s1026" type="#_x0000_t32" style="position:absolute;margin-left:256.7pt;margin-top:14pt;width:1in;height:0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h1C3ldsAAAAJ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5AF0B7C" wp14:editId="6825D07B">
                <wp:simplePos x="0" y="0"/>
                <wp:positionH relativeFrom="column">
                  <wp:posOffset>5918835</wp:posOffset>
                </wp:positionH>
                <wp:positionV relativeFrom="paragraph">
                  <wp:posOffset>163195</wp:posOffset>
                </wp:positionV>
                <wp:extent cx="914400" cy="0"/>
                <wp:effectExtent l="0" t="114300" r="0" b="133350"/>
                <wp:wrapNone/>
                <wp:docPr id="150705853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47A8D" id="Straight Arrow Connector 5" o:spid="_x0000_s1026" type="#_x0000_t32" style="position:absolute;margin-left:466.05pt;margin-top:12.85pt;width:1in;height:0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ZahZ4tsAAAAK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9CDCA49" wp14:editId="3A4A24E9">
                <wp:simplePos x="0" y="0"/>
                <wp:positionH relativeFrom="column">
                  <wp:posOffset>1143000</wp:posOffset>
                </wp:positionH>
                <wp:positionV relativeFrom="paragraph">
                  <wp:posOffset>70114</wp:posOffset>
                </wp:positionV>
                <wp:extent cx="457200" cy="0"/>
                <wp:effectExtent l="0" t="114300" r="0" b="133350"/>
                <wp:wrapNone/>
                <wp:docPr id="99079314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482F0" id="Straight Arrow Connector 10" o:spid="_x0000_s1026" type="#_x0000_t32" style="position:absolute;margin-left:90pt;margin-top:5.5pt;width:36pt;height:0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" strokecolor="#70ad47 [3209]" strokeweight="4.5pt">
                <v:stroke endarrow="block" joinstyle="miter"/>
              </v:shape>
            </w:pict>
          </mc:Fallback>
        </mc:AlternateContent>
      </w:r>
    </w:p>
    <w:p w14:paraId="403BE986" w14:textId="417A6E26" w:rsidR="00146CE6" w:rsidRDefault="00146CE6" w:rsidP="00146CE6"/>
    <w:p w14:paraId="557A9A56" w14:textId="77777777" w:rsidR="00146CE6" w:rsidRDefault="00146CE6" w:rsidP="00146CE6"/>
    <w:tbl>
      <w:tblPr>
        <w:tblStyle w:val="TableGrid3"/>
        <w:tblpPr w:leftFromText="180" w:rightFromText="180" w:vertAnchor="text" w:horzAnchor="page" w:tblpX="12581" w:tblpY="351"/>
        <w:tblOverlap w:val="never"/>
        <w:tblW w:w="0" w:type="auto"/>
        <w:tblLook w:val="04A0" w:firstRow="1" w:lastRow="0" w:firstColumn="1" w:lastColumn="0" w:noHBand="0" w:noVBand="1"/>
      </w:tblPr>
      <w:tblGrid>
        <w:gridCol w:w="2653"/>
      </w:tblGrid>
      <w:tr w:rsidR="0026503B" w:rsidRPr="00406307" w14:paraId="0E8484AF" w14:textId="77777777" w:rsidTr="0026503B">
        <w:trPr>
          <w:trHeight w:val="823"/>
        </w:trPr>
        <w:tc>
          <w:tcPr>
            <w:tcW w:w="2653" w:type="dxa"/>
          </w:tcPr>
          <w:p w14:paraId="6AF9DC4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78F16998" w14:textId="77777777" w:rsidTr="0026503B">
        <w:trPr>
          <w:trHeight w:val="921"/>
        </w:trPr>
        <w:tc>
          <w:tcPr>
            <w:tcW w:w="2653" w:type="dxa"/>
          </w:tcPr>
          <w:p w14:paraId="0CE2EED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B7FBB38" w14:textId="77777777" w:rsidR="00146CE6" w:rsidRDefault="00146CE6" w:rsidP="00146CE6"/>
    <w:tbl>
      <w:tblPr>
        <w:tblStyle w:val="TableGrid"/>
        <w:tblpPr w:leftFromText="180" w:rightFromText="180" w:vertAnchor="text" w:horzAnchor="page" w:tblpX="3913" w:tblpY="-72"/>
        <w:tblW w:w="0" w:type="auto"/>
        <w:tblLook w:val="04A0" w:firstRow="1" w:lastRow="0" w:firstColumn="1" w:lastColumn="0" w:noHBand="0" w:noVBand="1"/>
      </w:tblPr>
      <w:tblGrid>
        <w:gridCol w:w="2329"/>
      </w:tblGrid>
      <w:tr w:rsidR="00146CE6" w14:paraId="5DC5A6DD" w14:textId="77777777" w:rsidTr="00146CE6">
        <w:trPr>
          <w:trHeight w:val="1558"/>
        </w:trPr>
        <w:tc>
          <w:tcPr>
            <w:tcW w:w="2329" w:type="dxa"/>
          </w:tcPr>
          <w:p w14:paraId="1E4525BE" w14:textId="77777777" w:rsidR="00146CE6" w:rsidRDefault="00146CE6" w:rsidP="00146CE6"/>
        </w:tc>
      </w:tr>
    </w:tbl>
    <w:tbl>
      <w:tblPr>
        <w:tblStyle w:val="TableGrid3"/>
        <w:tblpPr w:leftFromText="180" w:rightFromText="180" w:vertAnchor="text" w:horzAnchor="page" w:tblpX="8247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</w:tblGrid>
      <w:tr w:rsidR="00146CE6" w:rsidRPr="00406307" w14:paraId="278B9286" w14:textId="77777777" w:rsidTr="008F2E07">
        <w:trPr>
          <w:trHeight w:val="918"/>
        </w:trPr>
        <w:tc>
          <w:tcPr>
            <w:tcW w:w="2377" w:type="dxa"/>
          </w:tcPr>
          <w:p w14:paraId="686FE405" w14:textId="77777777" w:rsidR="00146CE6" w:rsidRPr="00406307" w:rsidRDefault="00146CE6" w:rsidP="008F2E0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59EE2FFC" w14:textId="77777777" w:rsidTr="008F2E07">
        <w:trPr>
          <w:trHeight w:val="1027"/>
        </w:trPr>
        <w:tc>
          <w:tcPr>
            <w:tcW w:w="2377" w:type="dxa"/>
          </w:tcPr>
          <w:p w14:paraId="3080D813" w14:textId="77777777" w:rsidR="00146CE6" w:rsidRPr="00406307" w:rsidRDefault="00146CE6" w:rsidP="008F2E0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3E3559" w14:textId="77777777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4B56AF" wp14:editId="7CC5C026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38100" t="38100" r="38100" b="38100"/>
                <wp:wrapNone/>
                <wp:docPr id="1607575057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6EBA" id="Straight Arrow Connector 3" o:spid="_x0000_s1026" type="#_x0000_t32" style="position:absolute;margin-left:85.5pt;margin-top:12.55pt;width:36pt;height:27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" strokecolor="#70ad47 [3209]" strokeweight="4.5pt">
                <v:stroke endarrow="block" joinstyle="miter"/>
              </v:shape>
            </w:pict>
          </mc:Fallback>
        </mc:AlternateContent>
      </w:r>
    </w:p>
    <w:p w14:paraId="439187A6" w14:textId="37666DF4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A9ECF3" wp14:editId="5789213A">
                <wp:simplePos x="0" y="0"/>
                <wp:positionH relativeFrom="column">
                  <wp:posOffset>3260090</wp:posOffset>
                </wp:positionH>
                <wp:positionV relativeFrom="paragraph">
                  <wp:posOffset>299456</wp:posOffset>
                </wp:positionV>
                <wp:extent cx="914400" cy="0"/>
                <wp:effectExtent l="0" t="114300" r="0" b="133350"/>
                <wp:wrapNone/>
                <wp:docPr id="2016694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74721" id="Straight Arrow Connector 6" o:spid="_x0000_s1026" type="#_x0000_t32" style="position:absolute;margin-left:256.7pt;margin-top:23.6pt;width:1in;height:0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lUh16dsAAAAJ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D32DCA" wp14:editId="6B89FC71">
                <wp:simplePos x="0" y="0"/>
                <wp:positionH relativeFrom="column">
                  <wp:posOffset>5918907</wp:posOffset>
                </wp:positionH>
                <wp:positionV relativeFrom="paragraph">
                  <wp:posOffset>240510</wp:posOffset>
                </wp:positionV>
                <wp:extent cx="914400" cy="0"/>
                <wp:effectExtent l="0" t="114300" r="0" b="133350"/>
                <wp:wrapNone/>
                <wp:docPr id="77147166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5C41F" id="Straight Arrow Connector 6" o:spid="_x0000_s1026" type="#_x0000_t32" style="position:absolute;margin-left:466.05pt;margin-top:18.95pt;width:1in;height:0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" strokecolor="#70ad47 [3209]" strokeweight="4.5pt">
                <v:stroke endarrow="block" joinstyle="miter"/>
              </v:shape>
            </w:pict>
          </mc:Fallback>
        </mc:AlternateContent>
      </w:r>
    </w:p>
    <w:sectPr w:rsidR="00146CE6" w:rsidSect="00146CE6">
      <w:head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36E5" w14:textId="77777777" w:rsidR="00FD22AF" w:rsidRDefault="00FD22AF" w:rsidP="00D853C5">
      <w:pPr>
        <w:spacing w:after="0" w:line="240" w:lineRule="auto"/>
      </w:pPr>
      <w:r>
        <w:separator/>
      </w:r>
    </w:p>
  </w:endnote>
  <w:endnote w:type="continuationSeparator" w:id="0">
    <w:p w14:paraId="0BF047BB" w14:textId="77777777" w:rsidR="00FD22AF" w:rsidRDefault="00FD22AF" w:rsidP="00D8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51AC" w14:textId="6900287D" w:rsidR="00D3119B" w:rsidRPr="00922F64" w:rsidRDefault="00D3119B">
    <w:pPr>
      <w:pStyle w:val="Footer"/>
      <w:rPr>
        <w:sz w:val="16"/>
        <w:szCs w:val="16"/>
      </w:rPr>
    </w:pPr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2F3AD" wp14:editId="0EDAFA82">
              <wp:simplePos x="0" y="0"/>
              <wp:positionH relativeFrom="page">
                <wp:posOffset>4791075</wp:posOffset>
              </wp:positionH>
              <wp:positionV relativeFrom="paragraph">
                <wp:posOffset>-501650</wp:posOffset>
              </wp:positionV>
              <wp:extent cx="2628900" cy="866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4ADE7" w14:textId="77777777" w:rsidR="00D3119B" w:rsidRDefault="00D3119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371BE5A" wp14:editId="0DA0417D">
                                <wp:extent cx="2380615" cy="800292"/>
                                <wp:effectExtent l="0" t="0" r="635" b="0"/>
                                <wp:docPr id="600" name="Picture 6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6037" cy="812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2F3A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77.25pt;margin-top:-39.5pt;width:207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" stroked="f">
              <v:textbox>
                <w:txbxContent>
                  <w:p w14:paraId="2534ADE7" w14:textId="77777777" w:rsidR="00D3119B" w:rsidRDefault="00D3119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371BE5A" wp14:editId="0DA0417D">
                          <wp:extent cx="2380615" cy="800292"/>
                          <wp:effectExtent l="0" t="0" r="635" b="0"/>
                          <wp:docPr id="600" name="Picture 6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6037" cy="812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858E5">
      <w:rPr>
        <w:sz w:val="18"/>
        <w:szCs w:val="18"/>
      </w:rPr>
      <w:t xml:space="preserve">Full report and more implementation tools at </w:t>
    </w:r>
    <w:hyperlink r:id="rId2" w:history="1">
      <w:r w:rsidR="008E78AA" w:rsidRPr="00123F61">
        <w:rPr>
          <w:rStyle w:val="Hyperlink"/>
          <w:sz w:val="18"/>
          <w:szCs w:val="18"/>
        </w:rPr>
        <w:t>https://www.ncepod.org.uk/2023transition.html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AA1" w14:textId="5AEB17EA" w:rsidR="00D3119B" w:rsidRPr="008858E5" w:rsidRDefault="00D3119B">
    <w:pPr>
      <w:pStyle w:val="Footer"/>
      <w:rPr>
        <w:sz w:val="18"/>
        <w:szCs w:val="18"/>
      </w:rPr>
    </w:pPr>
    <w:r w:rsidRPr="008858E5">
      <w:rPr>
        <w:sz w:val="18"/>
        <w:szCs w:val="18"/>
      </w:rPr>
      <w:t xml:space="preserve">Full report and more implementation tools at </w:t>
    </w:r>
    <w:hyperlink r:id="rId1" w:history="1">
      <w:r w:rsidR="00BC316E" w:rsidRPr="00986BFE">
        <w:rPr>
          <w:rStyle w:val="Hyperlink"/>
          <w:sz w:val="18"/>
          <w:szCs w:val="18"/>
        </w:rPr>
        <w:t>https://www.ncepod.org.uk/2023transition.html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E10F" w14:textId="77777777" w:rsidR="00FD22AF" w:rsidRDefault="00FD22AF" w:rsidP="00D853C5">
      <w:pPr>
        <w:spacing w:after="0" w:line="240" w:lineRule="auto"/>
      </w:pPr>
      <w:r>
        <w:separator/>
      </w:r>
    </w:p>
  </w:footnote>
  <w:footnote w:type="continuationSeparator" w:id="0">
    <w:p w14:paraId="5A4ABC39" w14:textId="77777777" w:rsidR="00FD22AF" w:rsidRDefault="00FD22AF" w:rsidP="00D8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AF65" w14:textId="77777777" w:rsidR="00D3119B" w:rsidRDefault="00D3119B" w:rsidP="00400991">
    <w:pPr>
      <w:pStyle w:val="Header"/>
      <w:jc w:val="center"/>
      <w:rPr>
        <w:b/>
        <w:sz w:val="28"/>
        <w:szCs w:val="28"/>
      </w:rPr>
    </w:pPr>
    <w:r w:rsidRPr="00086861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08EC33F" wp14:editId="6FE51E93">
              <wp:simplePos x="0" y="0"/>
              <wp:positionH relativeFrom="page">
                <wp:align>right</wp:align>
              </wp:positionH>
              <wp:positionV relativeFrom="paragraph">
                <wp:posOffset>-431165</wp:posOffset>
              </wp:positionV>
              <wp:extent cx="7524750" cy="195262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195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BAB75" w14:textId="77777777" w:rsidR="00D3119B" w:rsidRDefault="00D3119B">
                          <w:r w:rsidRPr="00D311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310585" wp14:editId="04AD9D21">
                                <wp:extent cx="7562877" cy="1214262"/>
                                <wp:effectExtent l="0" t="0" r="0" b="5080"/>
                                <wp:docPr id="599" name="Picture 599" descr="C:\Users\kmacleansteel\Pictures\New Picture (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macleansteel\Pictures\New Picture (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7625" cy="1218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EC33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541.3pt;margin-top:-33.95pt;width:592.5pt;height:15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7WDQIAAPcDAAAOAAAAZHJzL2Uyb0RvYy54bWysU9tu2zAMfR+wfxD0vjgxkqY14hRdugwD&#10;ugvQ7QNkWY6FyaJGKbG7rx8lu2m2vQ3TgyCK1C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" stroked="f">
              <v:textbox>
                <w:txbxContent>
                  <w:p w14:paraId="4FFBAB75" w14:textId="77777777" w:rsidR="00D3119B" w:rsidRDefault="00D3119B">
                    <w:r w:rsidRPr="00D3119B">
                      <w:rPr>
                        <w:noProof/>
                        <w:lang w:eastAsia="en-GB"/>
                      </w:rPr>
                      <w:drawing>
                        <wp:inline distT="0" distB="0" distL="0" distR="0" wp14:anchorId="45310585" wp14:editId="04AD9D21">
                          <wp:extent cx="7562877" cy="1214262"/>
                          <wp:effectExtent l="0" t="0" r="0" b="5080"/>
                          <wp:docPr id="599" name="Picture 599" descr="C:\Users\kmacleansteel\Pictures\New Picture (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macleansteel\Pictures\New Picture (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7625" cy="1218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94F99CB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765C" w14:textId="2E3C3370" w:rsidR="00D3119B" w:rsidRDefault="00D3119B" w:rsidP="00400991">
    <w:pPr>
      <w:pStyle w:val="Header"/>
      <w:jc w:val="center"/>
      <w:rPr>
        <w:b/>
        <w:sz w:val="28"/>
        <w:szCs w:val="28"/>
      </w:rPr>
    </w:pPr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C90BB9" wp14:editId="18D3580E">
              <wp:simplePos x="0" y="0"/>
              <wp:positionH relativeFrom="column">
                <wp:posOffset>8220075</wp:posOffset>
              </wp:positionH>
              <wp:positionV relativeFrom="paragraph">
                <wp:posOffset>-364490</wp:posOffset>
              </wp:positionV>
              <wp:extent cx="1524000" cy="1404620"/>
              <wp:effectExtent l="0" t="0" r="0" b="3810"/>
              <wp:wrapSquare wrapText="bothSides"/>
              <wp:docPr id="9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88A65" w14:textId="77777777" w:rsidR="00D3119B" w:rsidRDefault="00D3119B" w:rsidP="00AC71D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FD1420" wp14:editId="22FA06EA">
                                <wp:extent cx="1275023" cy="428625"/>
                                <wp:effectExtent l="0" t="0" r="1905" b="0"/>
                                <wp:docPr id="603" name="Picture 6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2909" cy="434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C90BB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647.25pt;margin-top:-28.7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" stroked="f">
              <v:textbox style="mso-fit-shape-to-text:t">
                <w:txbxContent>
                  <w:p w14:paraId="32388A65" w14:textId="77777777" w:rsidR="00D3119B" w:rsidRDefault="00D3119B" w:rsidP="00AC71D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FD1420" wp14:editId="22FA06EA">
                          <wp:extent cx="1275023" cy="428625"/>
                          <wp:effectExtent l="0" t="0" r="1905" b="0"/>
                          <wp:docPr id="603" name="Picture 6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2909" cy="434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szCs w:val="28"/>
      </w:rPr>
      <w:t xml:space="preserve">                   </w:t>
    </w:r>
    <w:r w:rsidR="00ED5AF9">
      <w:rPr>
        <w:b/>
        <w:sz w:val="28"/>
        <w:szCs w:val="28"/>
      </w:rPr>
      <w:t>The Inbetweeners</w:t>
    </w:r>
  </w:p>
  <w:p w14:paraId="4E9863F7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  <w:p w14:paraId="473FCB94" w14:textId="5D9F98F4" w:rsidR="00D3119B" w:rsidRPr="00400991" w:rsidRDefault="009A13ED" w:rsidP="0040099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Drive</w:t>
    </w:r>
    <w:r w:rsidR="006F7433">
      <w:rPr>
        <w:b/>
        <w:sz w:val="28"/>
        <w:szCs w:val="28"/>
      </w:rPr>
      <w:t>r</w:t>
    </w:r>
    <w:r w:rsidR="00D3119B" w:rsidRPr="00400991">
      <w:rPr>
        <w:b/>
        <w:sz w:val="28"/>
        <w:szCs w:val="28"/>
      </w:rPr>
      <w:t xml:space="preserve"> Diagrams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B82" w14:textId="1C913769" w:rsidR="00467CA5" w:rsidRDefault="0026503B" w:rsidP="008251AB">
    <w:pPr>
      <w:pStyle w:val="Header"/>
      <w:tabs>
        <w:tab w:val="center" w:pos="6979"/>
        <w:tab w:val="left" w:pos="8760"/>
      </w:tabs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ED32F0A" wp14:editId="32F0894B">
          <wp:simplePos x="0" y="0"/>
          <wp:positionH relativeFrom="column">
            <wp:posOffset>8105775</wp:posOffset>
          </wp:positionH>
          <wp:positionV relativeFrom="paragraph">
            <wp:posOffset>-163830</wp:posOffset>
          </wp:positionV>
          <wp:extent cx="1274445" cy="428625"/>
          <wp:effectExtent l="0" t="0" r="1905" b="9525"/>
          <wp:wrapSquare wrapText="bothSides"/>
          <wp:docPr id="1033220917" name="Picture 1033220917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220917" name="Picture 1033220917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1AB">
      <w:rPr>
        <w:b/>
        <w:sz w:val="28"/>
        <w:szCs w:val="28"/>
      </w:rPr>
      <w:tab/>
    </w:r>
  </w:p>
  <w:p w14:paraId="07197A84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  <w:p w14:paraId="777DC34F" w14:textId="7D8457DF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D00"/>
    <w:multiLevelType w:val="hybridMultilevel"/>
    <w:tmpl w:val="7DC08E62"/>
    <w:lvl w:ilvl="0" w:tplc="B758415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5F1"/>
    <w:multiLevelType w:val="hybridMultilevel"/>
    <w:tmpl w:val="DE5AB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7CA7"/>
    <w:multiLevelType w:val="hybridMultilevel"/>
    <w:tmpl w:val="C54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2401"/>
    <w:multiLevelType w:val="hybridMultilevel"/>
    <w:tmpl w:val="D92C2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5499"/>
    <w:multiLevelType w:val="hybridMultilevel"/>
    <w:tmpl w:val="8EDAE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09660">
    <w:abstractNumId w:val="3"/>
  </w:num>
  <w:num w:numId="2" w16cid:durableId="723910850">
    <w:abstractNumId w:val="4"/>
  </w:num>
  <w:num w:numId="3" w16cid:durableId="2056924800">
    <w:abstractNumId w:val="0"/>
  </w:num>
  <w:num w:numId="4" w16cid:durableId="751395061">
    <w:abstractNumId w:val="1"/>
  </w:num>
  <w:num w:numId="5" w16cid:durableId="160465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F"/>
    <w:rsid w:val="0000166D"/>
    <w:rsid w:val="0000553C"/>
    <w:rsid w:val="00035BC1"/>
    <w:rsid w:val="00050B9A"/>
    <w:rsid w:val="00052B91"/>
    <w:rsid w:val="0006312F"/>
    <w:rsid w:val="00064352"/>
    <w:rsid w:val="00081E9D"/>
    <w:rsid w:val="00084C3B"/>
    <w:rsid w:val="00085379"/>
    <w:rsid w:val="00086861"/>
    <w:rsid w:val="000969B0"/>
    <w:rsid w:val="000B4AFC"/>
    <w:rsid w:val="000E7E5B"/>
    <w:rsid w:val="000F25F0"/>
    <w:rsid w:val="00110FC0"/>
    <w:rsid w:val="00124434"/>
    <w:rsid w:val="00145C14"/>
    <w:rsid w:val="00146CE6"/>
    <w:rsid w:val="00157222"/>
    <w:rsid w:val="00164EC9"/>
    <w:rsid w:val="0017045A"/>
    <w:rsid w:val="00171137"/>
    <w:rsid w:val="00192FA9"/>
    <w:rsid w:val="00194C03"/>
    <w:rsid w:val="001A23D3"/>
    <w:rsid w:val="001B028F"/>
    <w:rsid w:val="001B6FDB"/>
    <w:rsid w:val="001C1171"/>
    <w:rsid w:val="001C1319"/>
    <w:rsid w:val="001D1A83"/>
    <w:rsid w:val="001D7B16"/>
    <w:rsid w:val="001E0836"/>
    <w:rsid w:val="001F07D5"/>
    <w:rsid w:val="001F07E2"/>
    <w:rsid w:val="002347AB"/>
    <w:rsid w:val="00247F6D"/>
    <w:rsid w:val="0026503B"/>
    <w:rsid w:val="002B22A9"/>
    <w:rsid w:val="002C5298"/>
    <w:rsid w:val="002D633B"/>
    <w:rsid w:val="002E5772"/>
    <w:rsid w:val="002F2A98"/>
    <w:rsid w:val="002F570C"/>
    <w:rsid w:val="002F5786"/>
    <w:rsid w:val="002F734E"/>
    <w:rsid w:val="00300307"/>
    <w:rsid w:val="00320252"/>
    <w:rsid w:val="00323EA3"/>
    <w:rsid w:val="0032589A"/>
    <w:rsid w:val="003455A9"/>
    <w:rsid w:val="00346052"/>
    <w:rsid w:val="003619DF"/>
    <w:rsid w:val="00383FE5"/>
    <w:rsid w:val="00384E26"/>
    <w:rsid w:val="003B119A"/>
    <w:rsid w:val="003B608E"/>
    <w:rsid w:val="003B6C36"/>
    <w:rsid w:val="003B7658"/>
    <w:rsid w:val="003E0005"/>
    <w:rsid w:val="003E649C"/>
    <w:rsid w:val="00400991"/>
    <w:rsid w:val="00402958"/>
    <w:rsid w:val="00406307"/>
    <w:rsid w:val="004066D6"/>
    <w:rsid w:val="004151FB"/>
    <w:rsid w:val="0044075B"/>
    <w:rsid w:val="00443273"/>
    <w:rsid w:val="00467CA5"/>
    <w:rsid w:val="00497C88"/>
    <w:rsid w:val="004B1652"/>
    <w:rsid w:val="004C0752"/>
    <w:rsid w:val="004D5CE5"/>
    <w:rsid w:val="004D6E71"/>
    <w:rsid w:val="004E0472"/>
    <w:rsid w:val="004E2785"/>
    <w:rsid w:val="004E7E6A"/>
    <w:rsid w:val="004F29C1"/>
    <w:rsid w:val="005265BB"/>
    <w:rsid w:val="0053752E"/>
    <w:rsid w:val="00596175"/>
    <w:rsid w:val="005D074F"/>
    <w:rsid w:val="005E6E2A"/>
    <w:rsid w:val="006019C2"/>
    <w:rsid w:val="00601FE3"/>
    <w:rsid w:val="0065490E"/>
    <w:rsid w:val="00680714"/>
    <w:rsid w:val="00694129"/>
    <w:rsid w:val="006B1A11"/>
    <w:rsid w:val="006D3065"/>
    <w:rsid w:val="006D6C55"/>
    <w:rsid w:val="006E563A"/>
    <w:rsid w:val="006F02FE"/>
    <w:rsid w:val="006F608D"/>
    <w:rsid w:val="006F7433"/>
    <w:rsid w:val="0070545D"/>
    <w:rsid w:val="007160AC"/>
    <w:rsid w:val="00723E27"/>
    <w:rsid w:val="0072463E"/>
    <w:rsid w:val="00734278"/>
    <w:rsid w:val="007557F5"/>
    <w:rsid w:val="00775D4A"/>
    <w:rsid w:val="00776B4C"/>
    <w:rsid w:val="007A016C"/>
    <w:rsid w:val="008020F5"/>
    <w:rsid w:val="00802924"/>
    <w:rsid w:val="008136FD"/>
    <w:rsid w:val="0081381E"/>
    <w:rsid w:val="008203A0"/>
    <w:rsid w:val="00820770"/>
    <w:rsid w:val="008251AB"/>
    <w:rsid w:val="008320B9"/>
    <w:rsid w:val="00855D72"/>
    <w:rsid w:val="00872387"/>
    <w:rsid w:val="00881A1A"/>
    <w:rsid w:val="00884179"/>
    <w:rsid w:val="008858E5"/>
    <w:rsid w:val="008A258F"/>
    <w:rsid w:val="008A541C"/>
    <w:rsid w:val="008B3B98"/>
    <w:rsid w:val="008B3D8C"/>
    <w:rsid w:val="008D114D"/>
    <w:rsid w:val="008E78AA"/>
    <w:rsid w:val="008F7532"/>
    <w:rsid w:val="00906F43"/>
    <w:rsid w:val="00922F64"/>
    <w:rsid w:val="0092670D"/>
    <w:rsid w:val="00932E39"/>
    <w:rsid w:val="00936915"/>
    <w:rsid w:val="0094304D"/>
    <w:rsid w:val="009803E0"/>
    <w:rsid w:val="00981DCD"/>
    <w:rsid w:val="009A13ED"/>
    <w:rsid w:val="009B1C36"/>
    <w:rsid w:val="009E0828"/>
    <w:rsid w:val="009F15DC"/>
    <w:rsid w:val="009F3A24"/>
    <w:rsid w:val="00A00800"/>
    <w:rsid w:val="00A0140B"/>
    <w:rsid w:val="00A1195B"/>
    <w:rsid w:val="00A14367"/>
    <w:rsid w:val="00A23092"/>
    <w:rsid w:val="00A406E1"/>
    <w:rsid w:val="00A64230"/>
    <w:rsid w:val="00A64DC3"/>
    <w:rsid w:val="00A65BF5"/>
    <w:rsid w:val="00A74BF9"/>
    <w:rsid w:val="00A83C1D"/>
    <w:rsid w:val="00AA039C"/>
    <w:rsid w:val="00AA230C"/>
    <w:rsid w:val="00AA7508"/>
    <w:rsid w:val="00AC71DF"/>
    <w:rsid w:val="00AD0959"/>
    <w:rsid w:val="00AD4111"/>
    <w:rsid w:val="00AE2346"/>
    <w:rsid w:val="00B048BA"/>
    <w:rsid w:val="00B21890"/>
    <w:rsid w:val="00B306F0"/>
    <w:rsid w:val="00B60E61"/>
    <w:rsid w:val="00B856F3"/>
    <w:rsid w:val="00B90C1F"/>
    <w:rsid w:val="00BB3A0C"/>
    <w:rsid w:val="00BB5E73"/>
    <w:rsid w:val="00BC316E"/>
    <w:rsid w:val="00BD4D50"/>
    <w:rsid w:val="00BE01ED"/>
    <w:rsid w:val="00BE47EA"/>
    <w:rsid w:val="00C24F18"/>
    <w:rsid w:val="00C40D7E"/>
    <w:rsid w:val="00C47E45"/>
    <w:rsid w:val="00C70211"/>
    <w:rsid w:val="00C7477B"/>
    <w:rsid w:val="00C83023"/>
    <w:rsid w:val="00C83E4F"/>
    <w:rsid w:val="00C92DAE"/>
    <w:rsid w:val="00C92E0E"/>
    <w:rsid w:val="00CB7C5B"/>
    <w:rsid w:val="00CF0AB7"/>
    <w:rsid w:val="00D0273C"/>
    <w:rsid w:val="00D10BFF"/>
    <w:rsid w:val="00D166D2"/>
    <w:rsid w:val="00D20B36"/>
    <w:rsid w:val="00D3119B"/>
    <w:rsid w:val="00D50AEC"/>
    <w:rsid w:val="00D51E32"/>
    <w:rsid w:val="00D55694"/>
    <w:rsid w:val="00D666DF"/>
    <w:rsid w:val="00D67934"/>
    <w:rsid w:val="00D71B31"/>
    <w:rsid w:val="00D853C5"/>
    <w:rsid w:val="00D92EC6"/>
    <w:rsid w:val="00DF09F3"/>
    <w:rsid w:val="00DF2025"/>
    <w:rsid w:val="00E36F7E"/>
    <w:rsid w:val="00E5680E"/>
    <w:rsid w:val="00E713A7"/>
    <w:rsid w:val="00E82974"/>
    <w:rsid w:val="00E91842"/>
    <w:rsid w:val="00EA57B0"/>
    <w:rsid w:val="00EC3902"/>
    <w:rsid w:val="00ED5AF9"/>
    <w:rsid w:val="00EF1B66"/>
    <w:rsid w:val="00F00139"/>
    <w:rsid w:val="00F13E94"/>
    <w:rsid w:val="00F25482"/>
    <w:rsid w:val="00F268B1"/>
    <w:rsid w:val="00F2727C"/>
    <w:rsid w:val="00F5034F"/>
    <w:rsid w:val="00F546C9"/>
    <w:rsid w:val="00F5507D"/>
    <w:rsid w:val="00F64816"/>
    <w:rsid w:val="00F6740D"/>
    <w:rsid w:val="00F776B4"/>
    <w:rsid w:val="00FA03A9"/>
    <w:rsid w:val="00FD22AF"/>
    <w:rsid w:val="00FD4B97"/>
    <w:rsid w:val="00FE0A2F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FD3B00"/>
  <w15:chartTrackingRefBased/>
  <w15:docId w15:val="{ED23DE62-04E9-45D6-A01D-E3E36EE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94"/>
  </w:style>
  <w:style w:type="paragraph" w:styleId="Heading1">
    <w:name w:val="heading 1"/>
    <w:basedOn w:val="Normal"/>
    <w:next w:val="Normal"/>
    <w:link w:val="Heading1Char"/>
    <w:uiPriority w:val="9"/>
    <w:qFormat/>
    <w:rsid w:val="007A0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C5"/>
  </w:style>
  <w:style w:type="paragraph" w:styleId="Footer">
    <w:name w:val="footer"/>
    <w:basedOn w:val="Normal"/>
    <w:link w:val="Foot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C5"/>
  </w:style>
  <w:style w:type="table" w:styleId="TableGrid">
    <w:name w:val="Table Grid"/>
    <w:basedOn w:val="TableNormal"/>
    <w:uiPriority w:val="39"/>
    <w:rsid w:val="00D0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8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7B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2A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pod.org.uk/2023transitio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epod.org.uk/2023transition.htm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pod.org.uk/2023transi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%20-%20NCEPOD%20method%20standardisation\3.%20Report%20process%20and%20end%20of%20studies\Implementation%20templates%20incl%20fishbone%20diagram\Fishbone%20diagr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E51B-ACF5-4831-890A-03D52315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Fishbone diagrams</Template>
  <TotalTime>46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D'Marieanne Koomson</dc:creator>
  <cp:keywords/>
  <dc:description/>
  <cp:lastModifiedBy>Marisa Mason</cp:lastModifiedBy>
  <cp:revision>5</cp:revision>
  <cp:lastPrinted>2018-07-23T14:14:00Z</cp:lastPrinted>
  <dcterms:created xsi:type="dcterms:W3CDTF">2023-05-30T15:40:00Z</dcterms:created>
  <dcterms:modified xsi:type="dcterms:W3CDTF">2023-05-31T15:12:00Z</dcterms:modified>
</cp:coreProperties>
</file>